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409" w:rsidRPr="005D1743" w:rsidRDefault="00646FAE" w:rsidP="003736B3">
      <w:pPr>
        <w:spacing w:before="240" w:line="360" w:lineRule="auto"/>
        <w:jc w:val="center"/>
        <w:rPr>
          <w:b/>
          <w:bCs/>
          <w:sz w:val="40"/>
          <w:szCs w:val="40"/>
          <w:rtl/>
          <w:lang w:bidi="ar-SY"/>
        </w:rPr>
      </w:pPr>
      <w:r w:rsidRPr="005D1743">
        <w:rPr>
          <w:rFonts w:hint="cs"/>
          <w:b/>
          <w:bCs/>
          <w:sz w:val="40"/>
          <w:szCs w:val="40"/>
          <w:rtl/>
          <w:lang w:bidi="ar-SY"/>
        </w:rPr>
        <w:t>طريق الحقيقة رقم 29</w:t>
      </w:r>
    </w:p>
    <w:p w:rsidR="00646FAE" w:rsidRPr="005D1743" w:rsidRDefault="00F65B04" w:rsidP="003736B3">
      <w:pPr>
        <w:spacing w:before="240" w:line="360" w:lineRule="auto"/>
        <w:jc w:val="center"/>
        <w:rPr>
          <w:sz w:val="38"/>
          <w:szCs w:val="38"/>
          <w:rtl/>
          <w:lang w:bidi="ar-SY"/>
        </w:rPr>
      </w:pPr>
      <w:r w:rsidRPr="005D1743">
        <w:rPr>
          <w:rFonts w:hint="cs"/>
          <w:b/>
          <w:bCs/>
          <w:sz w:val="38"/>
          <w:szCs w:val="38"/>
          <w:rtl/>
          <w:lang w:bidi="ar-SY"/>
        </w:rPr>
        <w:t>الوطن والوطني</w:t>
      </w:r>
      <w:r w:rsidR="00356E6B" w:rsidRPr="005D1743">
        <w:rPr>
          <w:rFonts w:hint="cs"/>
          <w:b/>
          <w:bCs/>
          <w:sz w:val="38"/>
          <w:szCs w:val="38"/>
          <w:rtl/>
          <w:lang w:bidi="ar-SY"/>
        </w:rPr>
        <w:t>ة والدستور</w:t>
      </w:r>
    </w:p>
    <w:p w:rsidR="004415F2" w:rsidRPr="005D1743" w:rsidRDefault="004415F2" w:rsidP="003736B3">
      <w:pPr>
        <w:pStyle w:val="a3"/>
        <w:numPr>
          <w:ilvl w:val="0"/>
          <w:numId w:val="1"/>
        </w:numPr>
        <w:spacing w:before="240" w:line="360" w:lineRule="auto"/>
        <w:rPr>
          <w:b/>
          <w:bCs/>
          <w:sz w:val="36"/>
          <w:szCs w:val="36"/>
          <w:lang w:bidi="ar-SY"/>
        </w:rPr>
      </w:pPr>
      <w:r w:rsidRPr="005D1743">
        <w:rPr>
          <w:rFonts w:hint="cs"/>
          <w:b/>
          <w:bCs/>
          <w:sz w:val="36"/>
          <w:szCs w:val="36"/>
          <w:rtl/>
          <w:lang w:bidi="ar-SY"/>
        </w:rPr>
        <w:t>الوطن.</w:t>
      </w:r>
    </w:p>
    <w:p w:rsidR="004415F2" w:rsidRPr="005D1743" w:rsidRDefault="004415F2" w:rsidP="003736B3">
      <w:pPr>
        <w:pStyle w:val="a3"/>
        <w:numPr>
          <w:ilvl w:val="0"/>
          <w:numId w:val="1"/>
        </w:numPr>
        <w:spacing w:before="240" w:line="360" w:lineRule="auto"/>
        <w:rPr>
          <w:b/>
          <w:bCs/>
          <w:sz w:val="36"/>
          <w:szCs w:val="36"/>
          <w:lang w:bidi="ar-SY"/>
        </w:rPr>
      </w:pPr>
      <w:r w:rsidRPr="005D1743">
        <w:rPr>
          <w:rFonts w:hint="cs"/>
          <w:b/>
          <w:bCs/>
          <w:sz w:val="36"/>
          <w:szCs w:val="36"/>
          <w:rtl/>
          <w:lang w:bidi="ar-SY"/>
        </w:rPr>
        <w:t>الوطنية.</w:t>
      </w:r>
    </w:p>
    <w:p w:rsidR="004415F2" w:rsidRPr="005D1743" w:rsidRDefault="004415F2" w:rsidP="003736B3">
      <w:pPr>
        <w:pStyle w:val="a3"/>
        <w:numPr>
          <w:ilvl w:val="0"/>
          <w:numId w:val="1"/>
        </w:numPr>
        <w:spacing w:before="240" w:line="360" w:lineRule="auto"/>
        <w:rPr>
          <w:b/>
          <w:bCs/>
          <w:sz w:val="36"/>
          <w:szCs w:val="36"/>
          <w:lang w:bidi="ar-SY"/>
        </w:rPr>
      </w:pPr>
      <w:r w:rsidRPr="005D1743">
        <w:rPr>
          <w:rFonts w:hint="cs"/>
          <w:b/>
          <w:bCs/>
          <w:sz w:val="36"/>
          <w:szCs w:val="36"/>
          <w:rtl/>
          <w:lang w:bidi="ar-SY"/>
        </w:rPr>
        <w:t>قراءة في الواقع المعاش وطريق الحل.</w:t>
      </w:r>
    </w:p>
    <w:p w:rsidR="00933595" w:rsidRPr="005D1743" w:rsidRDefault="00E300CD" w:rsidP="003736B3">
      <w:pPr>
        <w:spacing w:before="240" w:line="360" w:lineRule="auto"/>
        <w:rPr>
          <w:b/>
          <w:bCs/>
          <w:sz w:val="38"/>
          <w:szCs w:val="38"/>
          <w:u w:val="single"/>
          <w:rtl/>
          <w:lang w:bidi="ar-SY"/>
        </w:rPr>
      </w:pPr>
      <w:r w:rsidRPr="005D1743">
        <w:rPr>
          <w:rFonts w:hint="cs"/>
          <w:b/>
          <w:bCs/>
          <w:sz w:val="38"/>
          <w:szCs w:val="38"/>
          <w:u w:val="single"/>
          <w:rtl/>
          <w:lang w:bidi="ar-SY"/>
        </w:rPr>
        <w:t>1- الوطن:</w:t>
      </w:r>
    </w:p>
    <w:p w:rsidR="00E300CD" w:rsidRPr="005D1743" w:rsidRDefault="00DC618F" w:rsidP="003736B3">
      <w:pPr>
        <w:spacing w:before="240" w:line="360" w:lineRule="auto"/>
        <w:jc w:val="both"/>
        <w:rPr>
          <w:sz w:val="30"/>
          <w:szCs w:val="30"/>
          <w:rtl/>
          <w:lang w:bidi="ar-SY"/>
        </w:rPr>
      </w:pPr>
      <w:r w:rsidRPr="005D1743">
        <w:rPr>
          <w:rFonts w:hint="cs"/>
          <w:sz w:val="30"/>
          <w:szCs w:val="30"/>
          <w:rtl/>
          <w:lang w:bidi="ar-SY"/>
        </w:rPr>
        <w:tab/>
        <w:t>الوطن هو مساحة محدودة من الأرض حدودها مرسومة بموجب اتفاقيات دولية ومعترف عليها من قبل الأمم المتحدة. وله علم محدد أشكاله وألوانه ويكون رمزاً لهذا الوطن. يعيش على أرض هذا الوطن شعب يبني عليه مسكنه ومنه م</w:t>
      </w:r>
      <w:r w:rsidR="00D00F8E" w:rsidRPr="005D1743">
        <w:rPr>
          <w:rFonts w:hint="cs"/>
          <w:sz w:val="30"/>
          <w:szCs w:val="30"/>
          <w:rtl/>
          <w:lang w:bidi="ar-SY"/>
        </w:rPr>
        <w:t>أكل</w:t>
      </w:r>
      <w:r w:rsidRPr="005D1743">
        <w:rPr>
          <w:rFonts w:hint="cs"/>
          <w:sz w:val="30"/>
          <w:szCs w:val="30"/>
          <w:rtl/>
          <w:lang w:bidi="ar-SY"/>
        </w:rPr>
        <w:t xml:space="preserve">ه وملبسه ويمارس على أرضه </w:t>
      </w:r>
      <w:r w:rsidR="00871F0D" w:rsidRPr="005D1743">
        <w:rPr>
          <w:rFonts w:hint="cs"/>
          <w:sz w:val="30"/>
          <w:szCs w:val="30"/>
          <w:rtl/>
          <w:lang w:bidi="ar-SY"/>
        </w:rPr>
        <w:t>حياته الثقافية والاجتماعية والاقتصادية، يربط الإنسان بهذه الأرض ذكرياته الحلوة والمرة منذ ولادته وحتى مماته ومنه يأخذ جنسيته وهويته.</w:t>
      </w:r>
    </w:p>
    <w:p w:rsidR="00871F0D" w:rsidRPr="005D1743" w:rsidRDefault="007A1B86" w:rsidP="003736B3">
      <w:pPr>
        <w:spacing w:before="240" w:line="360" w:lineRule="auto"/>
        <w:jc w:val="both"/>
        <w:rPr>
          <w:b/>
          <w:bCs/>
          <w:sz w:val="38"/>
          <w:szCs w:val="38"/>
          <w:u w:val="single"/>
          <w:rtl/>
          <w:lang w:bidi="ar-SY"/>
        </w:rPr>
      </w:pPr>
      <w:r w:rsidRPr="005D1743">
        <w:rPr>
          <w:rFonts w:hint="cs"/>
          <w:b/>
          <w:bCs/>
          <w:sz w:val="38"/>
          <w:szCs w:val="38"/>
          <w:u w:val="single"/>
          <w:rtl/>
          <w:lang w:bidi="ar-SY"/>
        </w:rPr>
        <w:t>2- الوطنية:</w:t>
      </w:r>
    </w:p>
    <w:p w:rsidR="007A1B86" w:rsidRPr="005D1743" w:rsidRDefault="00C55E56" w:rsidP="003736B3">
      <w:pPr>
        <w:spacing w:before="240" w:line="360" w:lineRule="auto"/>
        <w:jc w:val="both"/>
        <w:rPr>
          <w:sz w:val="30"/>
          <w:szCs w:val="30"/>
          <w:rtl/>
          <w:lang w:bidi="ar-SY"/>
        </w:rPr>
      </w:pPr>
      <w:r w:rsidRPr="005D1743">
        <w:rPr>
          <w:rFonts w:hint="cs"/>
          <w:sz w:val="30"/>
          <w:szCs w:val="30"/>
          <w:rtl/>
          <w:lang w:bidi="ar-SY"/>
        </w:rPr>
        <w:t>تأتي بعد الأرض والشعب.</w:t>
      </w:r>
    </w:p>
    <w:p w:rsidR="00C55E56" w:rsidRPr="005D1743" w:rsidRDefault="00C55E56" w:rsidP="003736B3">
      <w:pPr>
        <w:spacing w:before="240" w:line="360" w:lineRule="auto"/>
        <w:jc w:val="both"/>
        <w:rPr>
          <w:sz w:val="30"/>
          <w:szCs w:val="30"/>
          <w:rtl/>
          <w:lang w:bidi="ar-SY"/>
        </w:rPr>
      </w:pPr>
      <w:r w:rsidRPr="005D1743">
        <w:rPr>
          <w:rFonts w:hint="cs"/>
          <w:sz w:val="30"/>
          <w:szCs w:val="30"/>
          <w:rtl/>
          <w:lang w:bidi="ar-SY"/>
        </w:rPr>
        <w:t xml:space="preserve">وماذا نعني بالوطنية؟ </w:t>
      </w:r>
    </w:p>
    <w:p w:rsidR="00C55E56" w:rsidRPr="005D1743" w:rsidRDefault="00C55E56" w:rsidP="003736B3">
      <w:pPr>
        <w:spacing w:before="240" w:line="360" w:lineRule="auto"/>
        <w:jc w:val="both"/>
        <w:rPr>
          <w:sz w:val="30"/>
          <w:szCs w:val="30"/>
          <w:rtl/>
          <w:lang w:bidi="ar-SY"/>
        </w:rPr>
      </w:pPr>
      <w:r w:rsidRPr="005D1743">
        <w:rPr>
          <w:rFonts w:hint="cs"/>
          <w:sz w:val="30"/>
          <w:szCs w:val="30"/>
          <w:rtl/>
          <w:lang w:bidi="ar-SY"/>
        </w:rPr>
        <w:t xml:space="preserve">الوطنية هي مشاعر وعواطف وحب وتعاون ومساواة وحقوق ونظام سياسي ودستوري. </w:t>
      </w:r>
    </w:p>
    <w:p w:rsidR="00C55E56" w:rsidRPr="005D1743" w:rsidRDefault="00C55E56" w:rsidP="003736B3">
      <w:pPr>
        <w:spacing w:before="240" w:line="360" w:lineRule="auto"/>
        <w:jc w:val="both"/>
        <w:rPr>
          <w:sz w:val="30"/>
          <w:szCs w:val="30"/>
          <w:rtl/>
          <w:lang w:bidi="ar-SY"/>
        </w:rPr>
      </w:pPr>
      <w:r w:rsidRPr="005D1743">
        <w:rPr>
          <w:rFonts w:hint="cs"/>
          <w:sz w:val="30"/>
          <w:szCs w:val="30"/>
          <w:rtl/>
          <w:lang w:bidi="ar-SY"/>
        </w:rPr>
        <w:t>هذه العوامل هي كمادة الاسمنت التي تساعد على التحام العناصر المكونة للبناء وكلما كانت هذه المادة قوية زادت متانة البناء.</w:t>
      </w:r>
    </w:p>
    <w:p w:rsidR="00C55E56" w:rsidRPr="005D1743" w:rsidRDefault="00C55E56" w:rsidP="003736B3">
      <w:pPr>
        <w:spacing w:before="240" w:line="360" w:lineRule="auto"/>
        <w:jc w:val="both"/>
        <w:rPr>
          <w:sz w:val="30"/>
          <w:szCs w:val="30"/>
          <w:rtl/>
          <w:lang w:bidi="ar-SY"/>
        </w:rPr>
      </w:pPr>
      <w:r w:rsidRPr="005D1743">
        <w:rPr>
          <w:rFonts w:hint="cs"/>
          <w:sz w:val="30"/>
          <w:szCs w:val="30"/>
          <w:rtl/>
          <w:lang w:bidi="ar-SY"/>
        </w:rPr>
        <w:t xml:space="preserve">إن مشاعر الإنسان وحبه وعواطفه وتعاونه وتآلفه خاضع للشرط التاريخي، إن تلك العوامل كانت خاضعة قديماً لمرحلة الإيديولوجيات.. أما </w:t>
      </w:r>
      <w:r w:rsidR="00766FD7" w:rsidRPr="005D1743">
        <w:rPr>
          <w:rFonts w:hint="cs"/>
          <w:sz w:val="30"/>
          <w:szCs w:val="30"/>
          <w:rtl/>
          <w:lang w:bidi="ar-SY"/>
        </w:rPr>
        <w:t>الآن</w:t>
      </w:r>
      <w:r w:rsidRPr="005D1743">
        <w:rPr>
          <w:rFonts w:hint="cs"/>
          <w:sz w:val="30"/>
          <w:szCs w:val="30"/>
          <w:rtl/>
          <w:lang w:bidi="ar-SY"/>
        </w:rPr>
        <w:t xml:space="preserve"> فإن تلك العوامل خاضعة لعصر العلم..</w:t>
      </w:r>
    </w:p>
    <w:p w:rsidR="00C55E56" w:rsidRPr="005D1743" w:rsidRDefault="00C55E56" w:rsidP="003736B3">
      <w:pPr>
        <w:spacing w:before="240" w:line="360" w:lineRule="auto"/>
        <w:jc w:val="both"/>
        <w:rPr>
          <w:sz w:val="30"/>
          <w:szCs w:val="30"/>
          <w:rtl/>
          <w:lang w:bidi="ar-SY"/>
        </w:rPr>
      </w:pPr>
      <w:r w:rsidRPr="005D1743">
        <w:rPr>
          <w:rFonts w:hint="cs"/>
          <w:sz w:val="30"/>
          <w:szCs w:val="30"/>
          <w:rtl/>
          <w:lang w:bidi="ar-SY"/>
        </w:rPr>
        <w:lastRenderedPageBreak/>
        <w:t>في عصر الإيديولوجيات كانت حاجات الإنسان الحيوية</w:t>
      </w:r>
      <w:r w:rsidR="006549C8" w:rsidRPr="005D1743">
        <w:rPr>
          <w:rFonts w:hint="cs"/>
          <w:sz w:val="30"/>
          <w:szCs w:val="30"/>
          <w:rtl/>
          <w:lang w:bidi="ar-SY"/>
        </w:rPr>
        <w:t xml:space="preserve"> من مأكل وملبس ومسكن وحر</w:t>
      </w:r>
      <w:r w:rsidR="00D00F8E" w:rsidRPr="005D1743">
        <w:rPr>
          <w:rFonts w:hint="cs"/>
          <w:sz w:val="30"/>
          <w:szCs w:val="30"/>
          <w:rtl/>
          <w:lang w:bidi="ar-SY"/>
        </w:rPr>
        <w:t>ي</w:t>
      </w:r>
      <w:r w:rsidR="006549C8" w:rsidRPr="005D1743">
        <w:rPr>
          <w:rFonts w:hint="cs"/>
          <w:sz w:val="30"/>
          <w:szCs w:val="30"/>
          <w:rtl/>
          <w:lang w:bidi="ar-SY"/>
        </w:rPr>
        <w:t>ة جداً بسيطة.. فقد كانت هذه الحاج</w:t>
      </w:r>
      <w:r w:rsidR="007E5483" w:rsidRPr="005D1743">
        <w:rPr>
          <w:rFonts w:hint="cs"/>
          <w:sz w:val="30"/>
          <w:szCs w:val="30"/>
          <w:rtl/>
          <w:lang w:bidi="ar-SY"/>
        </w:rPr>
        <w:t>ي</w:t>
      </w:r>
      <w:r w:rsidR="006549C8" w:rsidRPr="005D1743">
        <w:rPr>
          <w:rFonts w:hint="cs"/>
          <w:sz w:val="30"/>
          <w:szCs w:val="30"/>
          <w:rtl/>
          <w:lang w:bidi="ar-SY"/>
        </w:rPr>
        <w:t>ات الضرورية للحياة تمثل المرتبة الثانية.</w:t>
      </w:r>
      <w:r w:rsidR="00D552BF" w:rsidRPr="005D1743">
        <w:rPr>
          <w:rFonts w:hint="cs"/>
          <w:sz w:val="30"/>
          <w:szCs w:val="30"/>
          <w:rtl/>
          <w:lang w:bidi="ar-SY"/>
        </w:rPr>
        <w:t xml:space="preserve"> أما في عصر العلم فإن هذه الحاجيات الضرورية للحياة تمثل الدرجة الأولى.</w:t>
      </w:r>
    </w:p>
    <w:p w:rsidR="000C2D35" w:rsidRPr="005D1743" w:rsidRDefault="000C2D35" w:rsidP="003736B3">
      <w:pPr>
        <w:spacing w:before="240" w:line="360" w:lineRule="auto"/>
        <w:jc w:val="both"/>
        <w:rPr>
          <w:sz w:val="30"/>
          <w:szCs w:val="30"/>
          <w:rtl/>
          <w:lang w:bidi="ar-SY"/>
        </w:rPr>
      </w:pPr>
      <w:r w:rsidRPr="005D1743">
        <w:rPr>
          <w:rFonts w:hint="cs"/>
          <w:sz w:val="30"/>
          <w:szCs w:val="30"/>
          <w:rtl/>
          <w:lang w:bidi="ar-SY"/>
        </w:rPr>
        <w:t>في مرحلة الإيديولوجيات كانت العواطف والحب والتآلف والتعاضد ينشأ مع الناس على أرض الوطن بالإيمان.. كان هذا الإيمان نابع في عصر الإيديولوجيات من ثلاثة:</w:t>
      </w:r>
    </w:p>
    <w:p w:rsidR="000C2D35" w:rsidRPr="005D1743" w:rsidRDefault="000C2D35" w:rsidP="003736B3">
      <w:pPr>
        <w:pStyle w:val="a3"/>
        <w:numPr>
          <w:ilvl w:val="0"/>
          <w:numId w:val="2"/>
        </w:numPr>
        <w:spacing w:before="240" w:line="360" w:lineRule="auto"/>
        <w:jc w:val="both"/>
        <w:rPr>
          <w:sz w:val="30"/>
          <w:szCs w:val="30"/>
          <w:lang w:bidi="ar-SY"/>
        </w:rPr>
      </w:pPr>
      <w:r w:rsidRPr="005D1743">
        <w:rPr>
          <w:rFonts w:hint="cs"/>
          <w:sz w:val="30"/>
          <w:szCs w:val="30"/>
          <w:rtl/>
          <w:lang w:bidi="ar-SY"/>
        </w:rPr>
        <w:t>الإيمان الديني الروحي: مصدره الكتب السماوية.</w:t>
      </w:r>
    </w:p>
    <w:p w:rsidR="000C2D35" w:rsidRPr="005D1743" w:rsidRDefault="000C2D35" w:rsidP="003736B3">
      <w:pPr>
        <w:pStyle w:val="a3"/>
        <w:numPr>
          <w:ilvl w:val="0"/>
          <w:numId w:val="2"/>
        </w:numPr>
        <w:spacing w:before="240" w:line="360" w:lineRule="auto"/>
        <w:jc w:val="both"/>
        <w:rPr>
          <w:sz w:val="30"/>
          <w:szCs w:val="30"/>
          <w:lang w:bidi="ar-SY"/>
        </w:rPr>
      </w:pPr>
      <w:r w:rsidRPr="005D1743">
        <w:rPr>
          <w:rFonts w:hint="cs"/>
          <w:sz w:val="30"/>
          <w:szCs w:val="30"/>
          <w:rtl/>
          <w:lang w:bidi="ar-SY"/>
        </w:rPr>
        <w:t>الإيمان المادي: مصدره النظريات الوضعية.</w:t>
      </w:r>
    </w:p>
    <w:p w:rsidR="000C2D35" w:rsidRPr="005D1743" w:rsidRDefault="000C2D35" w:rsidP="003736B3">
      <w:pPr>
        <w:pStyle w:val="a3"/>
        <w:numPr>
          <w:ilvl w:val="0"/>
          <w:numId w:val="3"/>
        </w:numPr>
        <w:spacing w:before="240" w:line="360" w:lineRule="auto"/>
        <w:jc w:val="both"/>
        <w:rPr>
          <w:sz w:val="30"/>
          <w:szCs w:val="30"/>
          <w:lang w:bidi="ar-SY"/>
        </w:rPr>
      </w:pPr>
      <w:r w:rsidRPr="005D1743">
        <w:rPr>
          <w:rFonts w:hint="cs"/>
          <w:sz w:val="30"/>
          <w:szCs w:val="30"/>
          <w:rtl/>
          <w:lang w:bidi="ar-SY"/>
        </w:rPr>
        <w:t>الإيمان القومي: مصدره الشوفينية القومية والعنصرية.</w:t>
      </w:r>
    </w:p>
    <w:p w:rsidR="00F54819" w:rsidRPr="005D1743" w:rsidRDefault="00F54819" w:rsidP="003736B3">
      <w:pPr>
        <w:spacing w:before="240" w:line="360" w:lineRule="auto"/>
        <w:jc w:val="both"/>
        <w:rPr>
          <w:sz w:val="30"/>
          <w:szCs w:val="30"/>
          <w:lang w:bidi="ar-SY"/>
        </w:rPr>
      </w:pPr>
    </w:p>
    <w:p w:rsidR="00633EF2" w:rsidRPr="005D1743" w:rsidRDefault="00463AF0" w:rsidP="003736B3">
      <w:pPr>
        <w:pStyle w:val="a3"/>
        <w:numPr>
          <w:ilvl w:val="0"/>
          <w:numId w:val="11"/>
        </w:numPr>
        <w:spacing w:before="240" w:line="360" w:lineRule="auto"/>
        <w:jc w:val="both"/>
        <w:rPr>
          <w:sz w:val="30"/>
          <w:szCs w:val="30"/>
          <w:lang w:bidi="ar-SY"/>
        </w:rPr>
      </w:pPr>
      <w:r w:rsidRPr="005D1743">
        <w:rPr>
          <w:rFonts w:hint="cs"/>
          <w:sz w:val="30"/>
          <w:szCs w:val="30"/>
          <w:rtl/>
          <w:lang w:bidi="ar-SY"/>
        </w:rPr>
        <w:t xml:space="preserve">  </w:t>
      </w:r>
      <w:r w:rsidR="005E4F59" w:rsidRPr="005D1743">
        <w:rPr>
          <w:rFonts w:hint="cs"/>
          <w:sz w:val="30"/>
          <w:szCs w:val="30"/>
          <w:rtl/>
          <w:lang w:bidi="ar-SY"/>
        </w:rPr>
        <w:t>في مرحلة الإيديولوجية الدينية</w:t>
      </w:r>
      <w:r w:rsidR="00CF5154" w:rsidRPr="005D1743">
        <w:rPr>
          <w:rFonts w:hint="cs"/>
          <w:sz w:val="30"/>
          <w:szCs w:val="30"/>
          <w:rtl/>
          <w:lang w:bidi="ar-SY"/>
        </w:rPr>
        <w:t xml:space="preserve">: </w:t>
      </w:r>
      <w:r w:rsidR="005E4F59" w:rsidRPr="005D1743">
        <w:rPr>
          <w:rFonts w:hint="cs"/>
          <w:sz w:val="30"/>
          <w:szCs w:val="30"/>
          <w:rtl/>
          <w:lang w:bidi="ar-SY"/>
        </w:rPr>
        <w:t xml:space="preserve"> </w:t>
      </w:r>
    </w:p>
    <w:p w:rsidR="000C2D35" w:rsidRPr="005D1743" w:rsidRDefault="005E4F59" w:rsidP="003736B3">
      <w:pPr>
        <w:pStyle w:val="a3"/>
        <w:spacing w:before="240" w:line="360" w:lineRule="auto"/>
        <w:jc w:val="both"/>
        <w:rPr>
          <w:sz w:val="30"/>
          <w:szCs w:val="30"/>
          <w:rtl/>
          <w:lang w:bidi="ar-SY"/>
        </w:rPr>
      </w:pPr>
      <w:r w:rsidRPr="005D1743">
        <w:rPr>
          <w:rFonts w:hint="cs"/>
          <w:sz w:val="30"/>
          <w:szCs w:val="30"/>
          <w:rtl/>
          <w:lang w:bidi="ar-SY"/>
        </w:rPr>
        <w:t>كان الإيمان الديني الروحي يلعب دور الإسمنت.. يوحد الناس ويخلق الحب والتعاطف وكل مشاعر الناس. كان همهم الوحيد هو الطاعة والعبادة للواحد القهار الذي يسي</w:t>
      </w:r>
      <w:r w:rsidR="00AA7458" w:rsidRPr="005D1743">
        <w:rPr>
          <w:rFonts w:hint="cs"/>
          <w:sz w:val="30"/>
          <w:szCs w:val="30"/>
          <w:rtl/>
          <w:lang w:bidi="ar-SY"/>
        </w:rPr>
        <w:t>ط</w:t>
      </w:r>
      <w:r w:rsidRPr="005D1743">
        <w:rPr>
          <w:rFonts w:hint="cs"/>
          <w:sz w:val="30"/>
          <w:szCs w:val="30"/>
          <w:rtl/>
          <w:lang w:bidi="ar-SY"/>
        </w:rPr>
        <w:t xml:space="preserve">ر على خيال الإنسان. فمن كانت طاعته وعبادته صادقة </w:t>
      </w:r>
      <w:r w:rsidR="002A40DC" w:rsidRPr="005D1743">
        <w:rPr>
          <w:rFonts w:hint="cs"/>
          <w:sz w:val="30"/>
          <w:szCs w:val="30"/>
          <w:rtl/>
          <w:lang w:bidi="ar-SY"/>
        </w:rPr>
        <w:t xml:space="preserve">للواحد القهار </w:t>
      </w:r>
      <w:r w:rsidRPr="005D1743">
        <w:rPr>
          <w:rFonts w:hint="cs"/>
          <w:sz w:val="30"/>
          <w:szCs w:val="30"/>
          <w:rtl/>
          <w:lang w:bidi="ar-SY"/>
        </w:rPr>
        <w:t>كان نصيبه الجنة ومن كانت طاعته وعبادته مزيفة كان نصيبه جهنم.</w:t>
      </w:r>
    </w:p>
    <w:p w:rsidR="00633EF2" w:rsidRPr="005D1743" w:rsidRDefault="00CD397E" w:rsidP="003736B3">
      <w:pPr>
        <w:pStyle w:val="a3"/>
        <w:numPr>
          <w:ilvl w:val="0"/>
          <w:numId w:val="11"/>
        </w:numPr>
        <w:spacing w:before="240" w:line="360" w:lineRule="auto"/>
        <w:jc w:val="both"/>
        <w:rPr>
          <w:sz w:val="30"/>
          <w:szCs w:val="30"/>
          <w:lang w:bidi="ar-SY"/>
        </w:rPr>
      </w:pPr>
      <w:r w:rsidRPr="005D1743">
        <w:rPr>
          <w:rFonts w:hint="cs"/>
          <w:sz w:val="30"/>
          <w:szCs w:val="30"/>
          <w:rtl/>
          <w:lang w:bidi="ar-SY"/>
        </w:rPr>
        <w:t xml:space="preserve"> </w:t>
      </w:r>
      <w:r w:rsidR="00961A3C" w:rsidRPr="005D1743">
        <w:rPr>
          <w:rFonts w:hint="cs"/>
          <w:sz w:val="30"/>
          <w:szCs w:val="30"/>
          <w:rtl/>
          <w:lang w:bidi="ar-SY"/>
        </w:rPr>
        <w:t>أما في عصر النظريات الوضعية:</w:t>
      </w:r>
    </w:p>
    <w:p w:rsidR="00633EF2" w:rsidRPr="005D1743" w:rsidRDefault="00961A3C" w:rsidP="003736B3">
      <w:pPr>
        <w:pStyle w:val="a3"/>
        <w:spacing w:before="240" w:line="360" w:lineRule="auto"/>
        <w:jc w:val="both"/>
        <w:rPr>
          <w:sz w:val="30"/>
          <w:szCs w:val="30"/>
          <w:rtl/>
          <w:lang w:bidi="ar-SY"/>
        </w:rPr>
      </w:pPr>
      <w:r w:rsidRPr="005D1743">
        <w:rPr>
          <w:rFonts w:hint="cs"/>
          <w:sz w:val="30"/>
          <w:szCs w:val="30"/>
          <w:rtl/>
          <w:lang w:bidi="ar-SY"/>
        </w:rPr>
        <w:t>فكان الإيمان الذي</w:t>
      </w:r>
      <w:r w:rsidR="00AA7458" w:rsidRPr="005D1743">
        <w:rPr>
          <w:rFonts w:hint="cs"/>
          <w:sz w:val="30"/>
          <w:szCs w:val="30"/>
          <w:rtl/>
          <w:lang w:bidi="ar-SY"/>
        </w:rPr>
        <w:t xml:space="preserve"> كان</w:t>
      </w:r>
      <w:r w:rsidRPr="005D1743">
        <w:rPr>
          <w:rFonts w:hint="cs"/>
          <w:sz w:val="30"/>
          <w:szCs w:val="30"/>
          <w:rtl/>
          <w:lang w:bidi="ar-SY"/>
        </w:rPr>
        <w:t xml:space="preserve"> يخلق عدالة اجتماعية بين الناس هو السائد.. ومنها كانت مشاعر الناس وعواطفهم وتآلفهم.</w:t>
      </w:r>
    </w:p>
    <w:p w:rsidR="0025780B" w:rsidRPr="005D1743" w:rsidRDefault="00895904" w:rsidP="003736B3">
      <w:pPr>
        <w:pStyle w:val="a3"/>
        <w:numPr>
          <w:ilvl w:val="0"/>
          <w:numId w:val="12"/>
        </w:numPr>
        <w:spacing w:before="240" w:line="360" w:lineRule="auto"/>
        <w:jc w:val="both"/>
        <w:rPr>
          <w:sz w:val="30"/>
          <w:szCs w:val="30"/>
          <w:lang w:bidi="ar-SY"/>
        </w:rPr>
      </w:pPr>
      <w:r w:rsidRPr="005D1743">
        <w:rPr>
          <w:rFonts w:hint="cs"/>
          <w:sz w:val="30"/>
          <w:szCs w:val="30"/>
          <w:rtl/>
          <w:lang w:bidi="ar-SY"/>
        </w:rPr>
        <w:t>أما الإيمان القومي</w:t>
      </w:r>
      <w:r w:rsidR="00892433" w:rsidRPr="005D1743">
        <w:rPr>
          <w:rFonts w:hint="cs"/>
          <w:sz w:val="30"/>
          <w:szCs w:val="30"/>
          <w:rtl/>
          <w:lang w:bidi="ar-SY"/>
        </w:rPr>
        <w:t>:</w:t>
      </w:r>
    </w:p>
    <w:p w:rsidR="00633EF2" w:rsidRPr="005D1743" w:rsidRDefault="00895904" w:rsidP="003736B3">
      <w:pPr>
        <w:pStyle w:val="a3"/>
        <w:spacing w:before="240" w:line="360" w:lineRule="auto"/>
        <w:jc w:val="both"/>
        <w:rPr>
          <w:sz w:val="30"/>
          <w:szCs w:val="30"/>
          <w:lang w:bidi="ar-SY"/>
        </w:rPr>
      </w:pPr>
      <w:r w:rsidRPr="005D1743">
        <w:rPr>
          <w:rFonts w:hint="cs"/>
          <w:sz w:val="30"/>
          <w:szCs w:val="30"/>
          <w:rtl/>
          <w:lang w:bidi="ar-SY"/>
        </w:rPr>
        <w:t>فكان مصدره هو التعالي القومي والعرقي العنصري.. وهو الذي يكون العواطف والمشاعر بين الناس.</w:t>
      </w:r>
    </w:p>
    <w:p w:rsidR="00960D0B" w:rsidRPr="005D1743" w:rsidRDefault="00960D0B" w:rsidP="003736B3">
      <w:pPr>
        <w:spacing w:before="240" w:line="360" w:lineRule="auto"/>
        <w:jc w:val="both"/>
        <w:rPr>
          <w:b/>
          <w:bCs/>
          <w:sz w:val="32"/>
          <w:szCs w:val="32"/>
          <w:u w:val="single"/>
          <w:lang w:bidi="ar-SY"/>
        </w:rPr>
      </w:pPr>
      <w:r w:rsidRPr="005D1743">
        <w:rPr>
          <w:rFonts w:hint="cs"/>
          <w:b/>
          <w:bCs/>
          <w:sz w:val="32"/>
          <w:szCs w:val="32"/>
          <w:u w:val="single"/>
          <w:rtl/>
          <w:lang w:bidi="ar-SY"/>
        </w:rPr>
        <w:t>الإيمان الإنساني: مصدر</w:t>
      </w:r>
      <w:r w:rsidR="00B62110" w:rsidRPr="005D1743">
        <w:rPr>
          <w:rFonts w:hint="cs"/>
          <w:b/>
          <w:bCs/>
          <w:sz w:val="32"/>
          <w:szCs w:val="32"/>
          <w:u w:val="single"/>
          <w:rtl/>
          <w:lang w:bidi="ar-SY"/>
        </w:rPr>
        <w:t>ه الإعلان العالمي لحقوق الإنسان:</w:t>
      </w:r>
    </w:p>
    <w:p w:rsidR="00895904" w:rsidRPr="005D1743" w:rsidRDefault="00202BBF" w:rsidP="003736B3">
      <w:pPr>
        <w:spacing w:before="240" w:line="360" w:lineRule="auto"/>
        <w:jc w:val="both"/>
        <w:rPr>
          <w:sz w:val="30"/>
          <w:szCs w:val="30"/>
          <w:rtl/>
          <w:lang w:bidi="ar-SY"/>
        </w:rPr>
      </w:pPr>
      <w:r w:rsidRPr="005D1743">
        <w:rPr>
          <w:rFonts w:hint="cs"/>
          <w:sz w:val="30"/>
          <w:szCs w:val="30"/>
          <w:rtl/>
          <w:lang w:bidi="ar-SY"/>
        </w:rPr>
        <w:t>والآن وفي عصر العلم</w:t>
      </w:r>
      <w:r w:rsidR="00A54994" w:rsidRPr="005D1743">
        <w:rPr>
          <w:rFonts w:hint="cs"/>
          <w:sz w:val="30"/>
          <w:szCs w:val="30"/>
          <w:rtl/>
          <w:lang w:bidi="ar-SY"/>
        </w:rPr>
        <w:t xml:space="preserve"> </w:t>
      </w:r>
      <w:r w:rsidRPr="005D1743">
        <w:rPr>
          <w:rFonts w:hint="cs"/>
          <w:sz w:val="30"/>
          <w:szCs w:val="30"/>
          <w:rtl/>
          <w:lang w:bidi="ar-SY"/>
        </w:rPr>
        <w:t>انتهت كل تلك المصادر التي كانت تخلق عواطف ومشاعر وتولد المحبة.. لقد حل عصر الإعلان العالمي لحقوق الإنسان.</w:t>
      </w:r>
      <w:r w:rsidR="00A54994" w:rsidRPr="005D1743">
        <w:rPr>
          <w:rFonts w:hint="cs"/>
          <w:sz w:val="30"/>
          <w:szCs w:val="30"/>
          <w:rtl/>
          <w:lang w:bidi="ar-SY"/>
        </w:rPr>
        <w:t xml:space="preserve"> </w:t>
      </w:r>
    </w:p>
    <w:p w:rsidR="00202BBF" w:rsidRPr="005D1743" w:rsidRDefault="00202BBF" w:rsidP="003736B3">
      <w:pPr>
        <w:spacing w:before="240" w:line="360" w:lineRule="auto"/>
        <w:jc w:val="both"/>
        <w:rPr>
          <w:sz w:val="30"/>
          <w:szCs w:val="30"/>
          <w:rtl/>
          <w:lang w:bidi="ar-SY"/>
        </w:rPr>
      </w:pPr>
      <w:r w:rsidRPr="005D1743">
        <w:rPr>
          <w:rFonts w:hint="cs"/>
          <w:sz w:val="30"/>
          <w:szCs w:val="30"/>
          <w:rtl/>
          <w:lang w:bidi="ar-SY"/>
        </w:rPr>
        <w:lastRenderedPageBreak/>
        <w:t>إن وطناً وشعباً لا يمارس حياته السياسية والثقافية والاقتصادية ولا تكون دساتيره وفق هذه المبادئ فإن العيش في حياة جهنم بانتظاره كما نشاهد اليوم.</w:t>
      </w:r>
    </w:p>
    <w:p w:rsidR="00202BBF" w:rsidRPr="005D1743" w:rsidRDefault="00202BBF" w:rsidP="003736B3">
      <w:pPr>
        <w:spacing w:before="240" w:line="360" w:lineRule="auto"/>
        <w:jc w:val="both"/>
        <w:rPr>
          <w:sz w:val="30"/>
          <w:szCs w:val="30"/>
          <w:rtl/>
          <w:lang w:bidi="ar-SY"/>
        </w:rPr>
      </w:pPr>
      <w:r w:rsidRPr="005D1743">
        <w:rPr>
          <w:rFonts w:hint="cs"/>
          <w:sz w:val="30"/>
          <w:szCs w:val="30"/>
          <w:rtl/>
          <w:lang w:bidi="ar-SY"/>
        </w:rPr>
        <w:t>ومن هنا تنقسم الوطنية إلى قسمين:</w:t>
      </w:r>
    </w:p>
    <w:p w:rsidR="00202BBF" w:rsidRPr="005D1743" w:rsidRDefault="00202BBF" w:rsidP="003736B3">
      <w:pPr>
        <w:pStyle w:val="a3"/>
        <w:numPr>
          <w:ilvl w:val="0"/>
          <w:numId w:val="5"/>
        </w:numPr>
        <w:spacing w:before="240" w:line="360" w:lineRule="auto"/>
        <w:jc w:val="both"/>
        <w:rPr>
          <w:sz w:val="30"/>
          <w:szCs w:val="30"/>
          <w:lang w:bidi="ar-SY"/>
        </w:rPr>
      </w:pPr>
      <w:r w:rsidRPr="005D1743">
        <w:rPr>
          <w:rFonts w:hint="cs"/>
          <w:sz w:val="30"/>
          <w:szCs w:val="30"/>
          <w:rtl/>
          <w:lang w:bidi="ar-SY"/>
        </w:rPr>
        <w:t>الوطنية البناءة.</w:t>
      </w:r>
    </w:p>
    <w:p w:rsidR="00202BBF" w:rsidRPr="005D1743" w:rsidRDefault="00202BBF" w:rsidP="003736B3">
      <w:pPr>
        <w:pStyle w:val="a3"/>
        <w:numPr>
          <w:ilvl w:val="0"/>
          <w:numId w:val="5"/>
        </w:numPr>
        <w:spacing w:before="240" w:line="360" w:lineRule="auto"/>
        <w:jc w:val="both"/>
        <w:rPr>
          <w:sz w:val="30"/>
          <w:szCs w:val="30"/>
          <w:lang w:bidi="ar-SY"/>
        </w:rPr>
      </w:pPr>
      <w:r w:rsidRPr="005D1743">
        <w:rPr>
          <w:rFonts w:hint="cs"/>
          <w:sz w:val="30"/>
          <w:szCs w:val="30"/>
          <w:rtl/>
          <w:lang w:bidi="ar-SY"/>
        </w:rPr>
        <w:t>الوطنية المدمرة.</w:t>
      </w:r>
    </w:p>
    <w:p w:rsidR="00202BBF" w:rsidRPr="005D1743" w:rsidRDefault="00F52398" w:rsidP="003736B3">
      <w:pPr>
        <w:spacing w:before="240" w:line="360" w:lineRule="auto"/>
        <w:jc w:val="both"/>
        <w:rPr>
          <w:sz w:val="30"/>
          <w:szCs w:val="30"/>
          <w:rtl/>
          <w:lang w:bidi="ar-SY"/>
        </w:rPr>
      </w:pPr>
      <w:r w:rsidRPr="005D1743">
        <w:rPr>
          <w:rFonts w:hint="cs"/>
          <w:sz w:val="30"/>
          <w:szCs w:val="30"/>
          <w:rtl/>
          <w:lang w:bidi="ar-SY"/>
        </w:rPr>
        <w:t>والعوامل التي تؤدي إلى الوطنية البناءة هي:</w:t>
      </w:r>
    </w:p>
    <w:p w:rsidR="00F52398" w:rsidRPr="005D1743" w:rsidRDefault="00F52398" w:rsidP="003736B3">
      <w:pPr>
        <w:pStyle w:val="a3"/>
        <w:numPr>
          <w:ilvl w:val="0"/>
          <w:numId w:val="6"/>
        </w:numPr>
        <w:spacing w:before="240" w:line="360" w:lineRule="auto"/>
        <w:jc w:val="both"/>
        <w:rPr>
          <w:sz w:val="30"/>
          <w:szCs w:val="30"/>
          <w:lang w:bidi="ar-SY"/>
        </w:rPr>
      </w:pPr>
      <w:r w:rsidRPr="005D1743">
        <w:rPr>
          <w:rFonts w:hint="cs"/>
          <w:sz w:val="30"/>
          <w:szCs w:val="30"/>
          <w:rtl/>
          <w:lang w:bidi="ar-SY"/>
        </w:rPr>
        <w:t>عامل سياسي.</w:t>
      </w:r>
    </w:p>
    <w:p w:rsidR="00F52398" w:rsidRPr="005D1743" w:rsidRDefault="00F52398" w:rsidP="003736B3">
      <w:pPr>
        <w:pStyle w:val="a3"/>
        <w:numPr>
          <w:ilvl w:val="0"/>
          <w:numId w:val="6"/>
        </w:numPr>
        <w:spacing w:before="240" w:line="360" w:lineRule="auto"/>
        <w:jc w:val="both"/>
        <w:rPr>
          <w:sz w:val="30"/>
          <w:szCs w:val="30"/>
          <w:lang w:bidi="ar-SY"/>
        </w:rPr>
      </w:pPr>
      <w:r w:rsidRPr="005D1743">
        <w:rPr>
          <w:rFonts w:hint="cs"/>
          <w:sz w:val="30"/>
          <w:szCs w:val="30"/>
          <w:rtl/>
          <w:lang w:bidi="ar-SY"/>
        </w:rPr>
        <w:t>عامل دستوري.</w:t>
      </w:r>
    </w:p>
    <w:p w:rsidR="00F52398" w:rsidRPr="005D1743" w:rsidRDefault="00F52398" w:rsidP="003736B3">
      <w:pPr>
        <w:pStyle w:val="a3"/>
        <w:numPr>
          <w:ilvl w:val="0"/>
          <w:numId w:val="7"/>
        </w:numPr>
        <w:spacing w:before="240" w:line="360" w:lineRule="auto"/>
        <w:jc w:val="both"/>
        <w:rPr>
          <w:sz w:val="30"/>
          <w:szCs w:val="30"/>
          <w:lang w:bidi="ar-SY"/>
        </w:rPr>
      </w:pPr>
      <w:r w:rsidRPr="005D1743">
        <w:rPr>
          <w:rFonts w:hint="cs"/>
          <w:sz w:val="30"/>
          <w:szCs w:val="30"/>
          <w:rtl/>
          <w:lang w:bidi="ar-SY"/>
        </w:rPr>
        <w:t>عامل حقوقي.</w:t>
      </w:r>
    </w:p>
    <w:p w:rsidR="008408D3" w:rsidRPr="005D1743" w:rsidRDefault="0043038D" w:rsidP="003736B3">
      <w:pPr>
        <w:spacing w:before="240" w:line="360" w:lineRule="auto"/>
        <w:jc w:val="both"/>
        <w:rPr>
          <w:sz w:val="30"/>
          <w:szCs w:val="30"/>
          <w:rtl/>
          <w:lang w:bidi="ar-SY"/>
        </w:rPr>
      </w:pPr>
      <w:r w:rsidRPr="005D1743">
        <w:rPr>
          <w:rFonts w:hint="cs"/>
          <w:sz w:val="30"/>
          <w:szCs w:val="30"/>
          <w:rtl/>
          <w:lang w:bidi="ar-SY"/>
        </w:rPr>
        <w:t>إذا توافرت هذه العوامل بالشكل المطلوب ووفق مقتضيات العصر والتحولات التاريخية وقيم العصر.. تتحول الوطنية إلى وطنية بناءة وتحول شعب هذا الوطن إلى شعب مسالم وموهوب</w:t>
      </w:r>
      <w:r w:rsidR="00663C92" w:rsidRPr="005D1743">
        <w:rPr>
          <w:rFonts w:hint="cs"/>
          <w:sz w:val="30"/>
          <w:szCs w:val="30"/>
          <w:rtl/>
          <w:lang w:bidi="ar-SY"/>
        </w:rPr>
        <w:t xml:space="preserve"> ومحب وإنساني وبالتالي يتحول هذا الوطن إلى جنة يقدم المأكل والملبس والمسكن والحرية الجيدة لكل إنسان يعيش على أرض هذا الوطن.</w:t>
      </w:r>
    </w:p>
    <w:p w:rsidR="00663C92" w:rsidRPr="005D1743" w:rsidRDefault="00412E76" w:rsidP="003736B3">
      <w:pPr>
        <w:spacing w:before="240" w:line="360" w:lineRule="auto"/>
        <w:jc w:val="both"/>
        <w:rPr>
          <w:sz w:val="30"/>
          <w:szCs w:val="30"/>
          <w:rtl/>
          <w:lang w:bidi="ar-SY"/>
        </w:rPr>
      </w:pPr>
      <w:r w:rsidRPr="005D1743">
        <w:rPr>
          <w:rFonts w:hint="cs"/>
          <w:sz w:val="30"/>
          <w:szCs w:val="30"/>
          <w:rtl/>
          <w:lang w:bidi="ar-SY"/>
        </w:rPr>
        <w:t>ولنشرح بإيجاز كل من هذه العوامل لإظهار الوطنية البناءة..</w:t>
      </w:r>
    </w:p>
    <w:p w:rsidR="00412E76" w:rsidRPr="005D1743" w:rsidRDefault="002C5027" w:rsidP="003736B3">
      <w:pPr>
        <w:spacing w:before="240" w:line="360" w:lineRule="auto"/>
        <w:jc w:val="both"/>
        <w:rPr>
          <w:sz w:val="30"/>
          <w:szCs w:val="30"/>
          <w:u w:val="single"/>
          <w:rtl/>
          <w:lang w:bidi="ar-SY"/>
        </w:rPr>
      </w:pPr>
      <w:r w:rsidRPr="005D1743">
        <w:rPr>
          <w:rFonts w:hint="cs"/>
          <w:sz w:val="30"/>
          <w:szCs w:val="30"/>
          <w:u w:val="single"/>
          <w:rtl/>
          <w:lang w:bidi="ar-SY"/>
        </w:rPr>
        <w:t xml:space="preserve">أ ) </w:t>
      </w:r>
      <w:r w:rsidR="00C029B8" w:rsidRPr="005D1743">
        <w:rPr>
          <w:rFonts w:hint="cs"/>
          <w:sz w:val="30"/>
          <w:szCs w:val="30"/>
          <w:u w:val="single"/>
          <w:rtl/>
          <w:lang w:bidi="ar-SY"/>
        </w:rPr>
        <w:t>العامل</w:t>
      </w:r>
      <w:r w:rsidRPr="005D1743">
        <w:rPr>
          <w:rFonts w:hint="cs"/>
          <w:sz w:val="30"/>
          <w:szCs w:val="30"/>
          <w:u w:val="single"/>
          <w:rtl/>
          <w:lang w:bidi="ar-SY"/>
        </w:rPr>
        <w:t xml:space="preserve"> السياسي:</w:t>
      </w:r>
    </w:p>
    <w:p w:rsidR="007E1060" w:rsidRPr="005D1743" w:rsidRDefault="00DB6956" w:rsidP="003736B3">
      <w:pPr>
        <w:spacing w:before="240" w:line="360" w:lineRule="auto"/>
        <w:ind w:firstLine="720"/>
        <w:jc w:val="both"/>
        <w:rPr>
          <w:sz w:val="30"/>
          <w:szCs w:val="30"/>
          <w:rtl/>
          <w:lang w:bidi="ar-SY"/>
        </w:rPr>
      </w:pPr>
      <w:r w:rsidRPr="005D1743">
        <w:rPr>
          <w:rFonts w:hint="cs"/>
          <w:sz w:val="30"/>
          <w:szCs w:val="30"/>
          <w:rtl/>
          <w:lang w:bidi="ar-SY"/>
        </w:rPr>
        <w:t>نظراً لخطورة العامل السياسي أردنا أن نصنفها في البند الأول.</w:t>
      </w:r>
    </w:p>
    <w:p w:rsidR="00DB6956" w:rsidRPr="005D1743" w:rsidRDefault="00DB6956" w:rsidP="003736B3">
      <w:pPr>
        <w:spacing w:before="240" w:line="360" w:lineRule="auto"/>
        <w:jc w:val="both"/>
        <w:rPr>
          <w:sz w:val="30"/>
          <w:szCs w:val="30"/>
          <w:rtl/>
          <w:lang w:bidi="ar-SY"/>
        </w:rPr>
      </w:pPr>
      <w:r w:rsidRPr="005D1743">
        <w:rPr>
          <w:rFonts w:hint="cs"/>
          <w:sz w:val="30"/>
          <w:szCs w:val="30"/>
          <w:rtl/>
          <w:lang w:bidi="ar-SY"/>
        </w:rPr>
        <w:t>السياسة تعني السلطة.. والسلطة تعني حكم الناس. العامل السياسي له دور خطير.. فهناك سياسة تؤدي بالمجتمع إلى النعيم وسياسة تؤدي إلى الجحيم..</w:t>
      </w:r>
    </w:p>
    <w:p w:rsidR="00DB6956" w:rsidRPr="005D1743" w:rsidRDefault="00DB6956" w:rsidP="003736B3">
      <w:pPr>
        <w:spacing w:before="240" w:line="360" w:lineRule="auto"/>
        <w:jc w:val="both"/>
        <w:rPr>
          <w:sz w:val="30"/>
          <w:szCs w:val="30"/>
          <w:rtl/>
          <w:lang w:bidi="ar-SY"/>
        </w:rPr>
      </w:pPr>
      <w:r w:rsidRPr="005D1743">
        <w:rPr>
          <w:rFonts w:hint="cs"/>
          <w:sz w:val="30"/>
          <w:szCs w:val="30"/>
          <w:rtl/>
          <w:lang w:bidi="ar-SY"/>
        </w:rPr>
        <w:t>فإذا كانت السياسية تعني حكم الناس..</w:t>
      </w:r>
    </w:p>
    <w:p w:rsidR="00DB6956" w:rsidRPr="005D1743" w:rsidRDefault="00DB6956" w:rsidP="003736B3">
      <w:pPr>
        <w:spacing w:before="240" w:line="360" w:lineRule="auto"/>
        <w:jc w:val="both"/>
        <w:rPr>
          <w:sz w:val="30"/>
          <w:szCs w:val="30"/>
          <w:rtl/>
          <w:lang w:bidi="ar-SY"/>
        </w:rPr>
      </w:pPr>
      <w:r w:rsidRPr="005D1743">
        <w:rPr>
          <w:rFonts w:hint="cs"/>
          <w:sz w:val="30"/>
          <w:szCs w:val="30"/>
          <w:rtl/>
          <w:lang w:bidi="ar-SY"/>
        </w:rPr>
        <w:t>وإذا كان المقصود بالوطن هو سورية، فلا بد من أن نبين مكونات هذا الشعب.</w:t>
      </w:r>
    </w:p>
    <w:p w:rsidR="00DB6956" w:rsidRPr="005D1743" w:rsidRDefault="00DB6956" w:rsidP="003736B3">
      <w:pPr>
        <w:spacing w:before="240" w:line="360" w:lineRule="auto"/>
        <w:jc w:val="both"/>
        <w:rPr>
          <w:sz w:val="30"/>
          <w:szCs w:val="30"/>
          <w:rtl/>
          <w:lang w:bidi="ar-SY"/>
        </w:rPr>
      </w:pPr>
      <w:r w:rsidRPr="005D1743">
        <w:rPr>
          <w:rFonts w:hint="cs"/>
          <w:sz w:val="30"/>
          <w:szCs w:val="30"/>
          <w:rtl/>
          <w:lang w:bidi="ar-SY"/>
        </w:rPr>
        <w:t>الوطن السوري الجغرافي معروف مساحته وحدوده فلا حاجة لشرح ذلك.</w:t>
      </w:r>
    </w:p>
    <w:p w:rsidR="00DB6956" w:rsidRPr="005D1743" w:rsidRDefault="006E4895" w:rsidP="003736B3">
      <w:pPr>
        <w:spacing w:before="240" w:line="360" w:lineRule="auto"/>
        <w:jc w:val="both"/>
        <w:rPr>
          <w:sz w:val="30"/>
          <w:szCs w:val="30"/>
          <w:rtl/>
          <w:lang w:bidi="ar-SY"/>
        </w:rPr>
      </w:pPr>
      <w:r w:rsidRPr="005D1743">
        <w:rPr>
          <w:rFonts w:hint="cs"/>
          <w:sz w:val="30"/>
          <w:szCs w:val="30"/>
          <w:rtl/>
          <w:lang w:bidi="ar-SY"/>
        </w:rPr>
        <w:lastRenderedPageBreak/>
        <w:t>ولكن الغير معروف هو الخارطة البشرية للمجتمع السوري. فمنذ أن حصل الوطن السوري على استقلاله وحتى الآن تمارس سياسية النعامة والزرافة على الشعب السوري.</w:t>
      </w:r>
    </w:p>
    <w:p w:rsidR="006E4895" w:rsidRPr="005D1743" w:rsidRDefault="006E4895" w:rsidP="003736B3">
      <w:pPr>
        <w:spacing w:before="240" w:line="360" w:lineRule="auto"/>
        <w:jc w:val="both"/>
        <w:rPr>
          <w:sz w:val="30"/>
          <w:szCs w:val="30"/>
          <w:rtl/>
          <w:lang w:bidi="ar-SY"/>
        </w:rPr>
      </w:pPr>
      <w:r w:rsidRPr="005D1743">
        <w:rPr>
          <w:rFonts w:hint="cs"/>
          <w:sz w:val="30"/>
          <w:szCs w:val="30"/>
          <w:rtl/>
          <w:lang w:bidi="ar-SY"/>
        </w:rPr>
        <w:t xml:space="preserve">إن السياسة تمارس إما مبنية على العواطف القومية أو الدينية </w:t>
      </w:r>
      <w:r w:rsidR="00805045" w:rsidRPr="005D1743">
        <w:rPr>
          <w:rFonts w:hint="cs"/>
          <w:sz w:val="30"/>
          <w:szCs w:val="30"/>
          <w:rtl/>
          <w:lang w:bidi="ar-SY"/>
        </w:rPr>
        <w:t xml:space="preserve">أو </w:t>
      </w:r>
      <w:r w:rsidRPr="005D1743">
        <w:rPr>
          <w:rFonts w:hint="cs"/>
          <w:sz w:val="30"/>
          <w:szCs w:val="30"/>
          <w:rtl/>
          <w:lang w:bidi="ar-SY"/>
        </w:rPr>
        <w:t>الطبق</w:t>
      </w:r>
      <w:r w:rsidR="00805045" w:rsidRPr="005D1743">
        <w:rPr>
          <w:rFonts w:hint="cs"/>
          <w:sz w:val="30"/>
          <w:szCs w:val="30"/>
          <w:rtl/>
          <w:lang w:bidi="ar-SY"/>
        </w:rPr>
        <w:t>ي</w:t>
      </w:r>
      <w:r w:rsidRPr="005D1743">
        <w:rPr>
          <w:rFonts w:hint="cs"/>
          <w:sz w:val="30"/>
          <w:szCs w:val="30"/>
          <w:rtl/>
          <w:lang w:bidi="ar-SY"/>
        </w:rPr>
        <w:t>ة</w:t>
      </w:r>
      <w:r w:rsidR="00DC3E86" w:rsidRPr="005D1743">
        <w:rPr>
          <w:rFonts w:hint="cs"/>
          <w:sz w:val="30"/>
          <w:szCs w:val="30"/>
          <w:rtl/>
          <w:lang w:bidi="ar-SY"/>
        </w:rPr>
        <w:t xml:space="preserve"> (الاشتراكية)</w:t>
      </w:r>
      <w:r w:rsidRPr="005D1743">
        <w:rPr>
          <w:rFonts w:hint="cs"/>
          <w:sz w:val="30"/>
          <w:szCs w:val="30"/>
          <w:rtl/>
          <w:lang w:bidi="ar-SY"/>
        </w:rPr>
        <w:t>.. هكذا مارسوا أصحاب السياسية للحكومات المتعاقبة على أرض وشعب سورية منذ الاستقلال وكانت النتيجة لما نعاني منه الآن من حرب أهلية ووطنية مدمرة.</w:t>
      </w:r>
      <w:r w:rsidR="00CC0EC2" w:rsidRPr="005D1743">
        <w:rPr>
          <w:rFonts w:hint="cs"/>
          <w:sz w:val="30"/>
          <w:szCs w:val="30"/>
          <w:rtl/>
          <w:lang w:bidi="ar-SY"/>
        </w:rPr>
        <w:t xml:space="preserve"> فهل يصحح الساسة سياستهم قبل فوات الأوان.</w:t>
      </w:r>
    </w:p>
    <w:p w:rsidR="00CC0EC2" w:rsidRPr="005D1743" w:rsidRDefault="00CC0EC2" w:rsidP="003736B3">
      <w:pPr>
        <w:spacing w:before="240" w:line="360" w:lineRule="auto"/>
        <w:jc w:val="both"/>
        <w:rPr>
          <w:sz w:val="30"/>
          <w:szCs w:val="30"/>
          <w:rtl/>
          <w:lang w:bidi="ar-SY"/>
        </w:rPr>
      </w:pPr>
      <w:r w:rsidRPr="005D1743">
        <w:rPr>
          <w:rFonts w:hint="cs"/>
          <w:sz w:val="30"/>
          <w:szCs w:val="30"/>
          <w:rtl/>
          <w:lang w:bidi="ar-SY"/>
        </w:rPr>
        <w:t>تتألف الخارطة البشرية للوطن السوري من المكونات التالية:</w:t>
      </w:r>
    </w:p>
    <w:p w:rsidR="00CC0EC2" w:rsidRPr="005D1743" w:rsidRDefault="00CC0EC2" w:rsidP="003736B3">
      <w:pPr>
        <w:pStyle w:val="a3"/>
        <w:numPr>
          <w:ilvl w:val="0"/>
          <w:numId w:val="8"/>
        </w:numPr>
        <w:spacing w:before="240" w:line="360" w:lineRule="auto"/>
        <w:jc w:val="both"/>
        <w:rPr>
          <w:sz w:val="30"/>
          <w:szCs w:val="30"/>
          <w:lang w:bidi="ar-SY"/>
        </w:rPr>
      </w:pPr>
      <w:r w:rsidRPr="005D1743">
        <w:rPr>
          <w:rFonts w:hint="cs"/>
          <w:sz w:val="30"/>
          <w:szCs w:val="30"/>
          <w:rtl/>
          <w:lang w:bidi="ar-SY"/>
        </w:rPr>
        <w:t>قومياً: العرب والأكراد والتركمان والآشوريون والكلدان والسريان والأرمن والجركس.</w:t>
      </w:r>
    </w:p>
    <w:p w:rsidR="00CC0EC2" w:rsidRPr="005D1743" w:rsidRDefault="00882866" w:rsidP="003736B3">
      <w:pPr>
        <w:pStyle w:val="a3"/>
        <w:numPr>
          <w:ilvl w:val="0"/>
          <w:numId w:val="8"/>
        </w:numPr>
        <w:spacing w:before="240" w:line="360" w:lineRule="auto"/>
        <w:jc w:val="both"/>
        <w:rPr>
          <w:sz w:val="30"/>
          <w:szCs w:val="30"/>
          <w:lang w:bidi="ar-SY"/>
        </w:rPr>
      </w:pPr>
      <w:r w:rsidRPr="005D1743">
        <w:rPr>
          <w:rFonts w:hint="cs"/>
          <w:sz w:val="30"/>
          <w:szCs w:val="30"/>
          <w:rtl/>
          <w:lang w:bidi="ar-SY"/>
        </w:rPr>
        <w:t>دينياً</w:t>
      </w:r>
      <w:r w:rsidR="00CC0EC2" w:rsidRPr="005D1743">
        <w:rPr>
          <w:rFonts w:hint="cs"/>
          <w:sz w:val="30"/>
          <w:szCs w:val="30"/>
          <w:rtl/>
          <w:lang w:bidi="ar-SY"/>
        </w:rPr>
        <w:t xml:space="preserve">: المسلمون والمسيحيون </w:t>
      </w:r>
      <w:r w:rsidR="007702F2" w:rsidRPr="005D1743">
        <w:rPr>
          <w:rFonts w:hint="cs"/>
          <w:sz w:val="30"/>
          <w:szCs w:val="30"/>
          <w:rtl/>
          <w:lang w:bidi="ar-SY"/>
        </w:rPr>
        <w:t>والاسماعيليون واليزيديون وغيرها كثير</w:t>
      </w:r>
      <w:r w:rsidR="00AC75D3" w:rsidRPr="005D1743">
        <w:rPr>
          <w:rFonts w:hint="cs"/>
          <w:sz w:val="30"/>
          <w:szCs w:val="30"/>
          <w:rtl/>
          <w:lang w:bidi="ar-SY"/>
        </w:rPr>
        <w:t>..</w:t>
      </w:r>
    </w:p>
    <w:p w:rsidR="00CC0EC2" w:rsidRPr="005D1743" w:rsidRDefault="00CC0EC2" w:rsidP="003736B3">
      <w:pPr>
        <w:pStyle w:val="a3"/>
        <w:numPr>
          <w:ilvl w:val="0"/>
          <w:numId w:val="8"/>
        </w:numPr>
        <w:spacing w:before="240" w:line="360" w:lineRule="auto"/>
        <w:jc w:val="both"/>
        <w:rPr>
          <w:sz w:val="30"/>
          <w:szCs w:val="30"/>
          <w:lang w:bidi="ar-SY"/>
        </w:rPr>
      </w:pPr>
      <w:r w:rsidRPr="005D1743">
        <w:rPr>
          <w:rFonts w:hint="cs"/>
          <w:sz w:val="30"/>
          <w:szCs w:val="30"/>
          <w:rtl/>
          <w:lang w:bidi="ar-SY"/>
        </w:rPr>
        <w:t>مذهبياً: السنة</w:t>
      </w:r>
      <w:r w:rsidR="00207B4D" w:rsidRPr="005D1743">
        <w:rPr>
          <w:rFonts w:hint="cs"/>
          <w:sz w:val="30"/>
          <w:szCs w:val="30"/>
          <w:rtl/>
          <w:lang w:bidi="ar-SY"/>
        </w:rPr>
        <w:t xml:space="preserve"> وهم الأكثرية الساحقة</w:t>
      </w:r>
      <w:r w:rsidRPr="005D1743">
        <w:rPr>
          <w:rFonts w:hint="cs"/>
          <w:sz w:val="30"/>
          <w:szCs w:val="30"/>
          <w:rtl/>
          <w:lang w:bidi="ar-SY"/>
        </w:rPr>
        <w:t xml:space="preserve"> </w:t>
      </w:r>
      <w:r w:rsidR="009237D4" w:rsidRPr="005D1743">
        <w:rPr>
          <w:rFonts w:hint="cs"/>
          <w:sz w:val="30"/>
          <w:szCs w:val="30"/>
          <w:rtl/>
          <w:lang w:bidi="ar-SY"/>
        </w:rPr>
        <w:t>والشيعة</w:t>
      </w:r>
      <w:r w:rsidRPr="005D1743">
        <w:rPr>
          <w:rFonts w:hint="cs"/>
          <w:sz w:val="30"/>
          <w:szCs w:val="30"/>
          <w:rtl/>
          <w:lang w:bidi="ar-SY"/>
        </w:rPr>
        <w:t>.</w:t>
      </w:r>
    </w:p>
    <w:p w:rsidR="005F6DF6" w:rsidRPr="005D1743" w:rsidRDefault="005F6DF6" w:rsidP="003736B3">
      <w:pPr>
        <w:pStyle w:val="a3"/>
        <w:numPr>
          <w:ilvl w:val="0"/>
          <w:numId w:val="8"/>
        </w:numPr>
        <w:spacing w:before="240" w:line="360" w:lineRule="auto"/>
        <w:jc w:val="both"/>
        <w:rPr>
          <w:sz w:val="30"/>
          <w:szCs w:val="30"/>
          <w:lang w:bidi="ar-SY"/>
        </w:rPr>
      </w:pPr>
      <w:r w:rsidRPr="005D1743">
        <w:rPr>
          <w:rFonts w:hint="cs"/>
          <w:sz w:val="30"/>
          <w:szCs w:val="30"/>
          <w:rtl/>
          <w:lang w:bidi="ar-SY"/>
        </w:rPr>
        <w:t>إضافة إلى الطائفة العلوية والدرزية</w:t>
      </w:r>
      <w:r w:rsidR="000655A0" w:rsidRPr="005D1743">
        <w:rPr>
          <w:rFonts w:hint="cs"/>
          <w:sz w:val="30"/>
          <w:szCs w:val="30"/>
          <w:rtl/>
          <w:lang w:bidi="ar-SY"/>
        </w:rPr>
        <w:t>.</w:t>
      </w:r>
    </w:p>
    <w:p w:rsidR="004213AB" w:rsidRPr="005D1743" w:rsidRDefault="004213AB" w:rsidP="003736B3">
      <w:pPr>
        <w:spacing w:before="240" w:line="360" w:lineRule="auto"/>
        <w:jc w:val="both"/>
        <w:rPr>
          <w:sz w:val="30"/>
          <w:szCs w:val="30"/>
          <w:rtl/>
          <w:lang w:bidi="ar-SY"/>
        </w:rPr>
      </w:pPr>
      <w:r w:rsidRPr="005D1743">
        <w:rPr>
          <w:rFonts w:hint="cs"/>
          <w:sz w:val="30"/>
          <w:szCs w:val="30"/>
          <w:rtl/>
          <w:lang w:bidi="ar-SY"/>
        </w:rPr>
        <w:t xml:space="preserve">لقد </w:t>
      </w:r>
      <w:r w:rsidR="0039258E" w:rsidRPr="005D1743">
        <w:rPr>
          <w:rFonts w:hint="cs"/>
          <w:sz w:val="30"/>
          <w:szCs w:val="30"/>
          <w:rtl/>
          <w:lang w:bidi="ar-SY"/>
        </w:rPr>
        <w:t xml:space="preserve">أخذ </w:t>
      </w:r>
      <w:r w:rsidRPr="005D1743">
        <w:rPr>
          <w:rFonts w:hint="cs"/>
          <w:sz w:val="30"/>
          <w:szCs w:val="30"/>
          <w:rtl/>
          <w:lang w:bidi="ar-SY"/>
        </w:rPr>
        <w:t xml:space="preserve">الصراع السياسي حتى الآن بين مذهبين هم السنة </w:t>
      </w:r>
      <w:r w:rsidR="004375B5" w:rsidRPr="005D1743">
        <w:rPr>
          <w:rFonts w:hint="cs"/>
          <w:sz w:val="30"/>
          <w:szCs w:val="30"/>
          <w:rtl/>
          <w:lang w:bidi="ar-SY"/>
        </w:rPr>
        <w:t xml:space="preserve">والشيعة </w:t>
      </w:r>
      <w:r w:rsidRPr="005D1743">
        <w:rPr>
          <w:rFonts w:hint="cs"/>
          <w:sz w:val="30"/>
          <w:szCs w:val="30"/>
          <w:rtl/>
          <w:lang w:bidi="ar-SY"/>
        </w:rPr>
        <w:t xml:space="preserve">وكلا من المذهبين تبنى أيديولوجية قومية شوفينية، هذه الأيديولوجية أقصت </w:t>
      </w:r>
      <w:r w:rsidR="006B65C7" w:rsidRPr="005D1743">
        <w:rPr>
          <w:rFonts w:hint="cs"/>
          <w:sz w:val="30"/>
          <w:szCs w:val="30"/>
          <w:rtl/>
          <w:lang w:bidi="ar-SY"/>
        </w:rPr>
        <w:t>معظم</w:t>
      </w:r>
      <w:r w:rsidRPr="005D1743">
        <w:rPr>
          <w:rFonts w:hint="cs"/>
          <w:sz w:val="30"/>
          <w:szCs w:val="30"/>
          <w:rtl/>
          <w:lang w:bidi="ar-SY"/>
        </w:rPr>
        <w:t xml:space="preserve"> المكونات الأخرى القومية والدينية من الصراع السياسي.</w:t>
      </w:r>
    </w:p>
    <w:p w:rsidR="004213AB" w:rsidRPr="005D1743" w:rsidRDefault="004213AB" w:rsidP="003736B3">
      <w:pPr>
        <w:spacing w:before="240" w:line="360" w:lineRule="auto"/>
        <w:jc w:val="both"/>
        <w:rPr>
          <w:sz w:val="30"/>
          <w:szCs w:val="30"/>
          <w:rtl/>
          <w:lang w:bidi="ar-SY"/>
        </w:rPr>
      </w:pPr>
      <w:r w:rsidRPr="005D1743">
        <w:rPr>
          <w:rFonts w:hint="cs"/>
          <w:sz w:val="30"/>
          <w:szCs w:val="30"/>
          <w:rtl/>
          <w:lang w:bidi="ar-SY"/>
        </w:rPr>
        <w:t>وهذا يعني أنه قومياً كان الأكراد والتركمان والآشوريون والسريان</w:t>
      </w:r>
      <w:r w:rsidR="00603FA6" w:rsidRPr="005D1743">
        <w:rPr>
          <w:rFonts w:hint="cs"/>
          <w:sz w:val="30"/>
          <w:szCs w:val="30"/>
          <w:rtl/>
          <w:lang w:bidi="ar-SY"/>
        </w:rPr>
        <w:t>...الخ</w:t>
      </w:r>
      <w:r w:rsidRPr="005D1743">
        <w:rPr>
          <w:rFonts w:hint="cs"/>
          <w:sz w:val="30"/>
          <w:szCs w:val="30"/>
          <w:rtl/>
          <w:lang w:bidi="ar-SY"/>
        </w:rPr>
        <w:t xml:space="preserve"> خارج اللعبة السياسية وإذا وجد بعض الشخصيات الكردية أو من القوميات الأخرى فلم يكونو</w:t>
      </w:r>
      <w:r w:rsidR="00F52BA2" w:rsidRPr="005D1743">
        <w:rPr>
          <w:rFonts w:hint="cs"/>
          <w:sz w:val="30"/>
          <w:szCs w:val="30"/>
          <w:rtl/>
          <w:lang w:bidi="ar-SY"/>
        </w:rPr>
        <w:t>ا</w:t>
      </w:r>
      <w:r w:rsidRPr="005D1743">
        <w:rPr>
          <w:rFonts w:hint="cs"/>
          <w:sz w:val="30"/>
          <w:szCs w:val="30"/>
          <w:rtl/>
          <w:lang w:bidi="ar-SY"/>
        </w:rPr>
        <w:t xml:space="preserve"> يمثلون قوميتهم بل كانوا انتهازيون تنازلوا عن قوميتهم صورياً وتحولوا إلى منافقين مقابل الحصول على المنافع الشخصية.</w:t>
      </w:r>
      <w:r w:rsidR="001B7AD7" w:rsidRPr="005D1743">
        <w:rPr>
          <w:rFonts w:hint="cs"/>
          <w:sz w:val="30"/>
          <w:szCs w:val="30"/>
          <w:rtl/>
          <w:lang w:bidi="ar-SY"/>
        </w:rPr>
        <w:t xml:space="preserve"> </w:t>
      </w:r>
      <w:r w:rsidR="00236C72" w:rsidRPr="005D1743">
        <w:rPr>
          <w:rFonts w:hint="cs"/>
          <w:sz w:val="30"/>
          <w:szCs w:val="30"/>
          <w:rtl/>
          <w:lang w:bidi="ar-SY"/>
        </w:rPr>
        <w:t xml:space="preserve">وبهذا يكون قد ألحق أكبر الضرر بالمكون الكردي القومية الثانية في سورية </w:t>
      </w:r>
      <w:r w:rsidR="00D06EDB" w:rsidRPr="005D1743">
        <w:rPr>
          <w:rFonts w:hint="cs"/>
          <w:sz w:val="30"/>
          <w:szCs w:val="30"/>
          <w:rtl/>
          <w:lang w:bidi="ar-SY"/>
        </w:rPr>
        <w:t>وبالتالي ألحق الضرر بالوطن السوري.</w:t>
      </w:r>
      <w:r w:rsidR="001B7AD7" w:rsidRPr="005D1743">
        <w:rPr>
          <w:rFonts w:hint="cs"/>
          <w:sz w:val="30"/>
          <w:szCs w:val="30"/>
          <w:rtl/>
          <w:lang w:bidi="ar-SY"/>
        </w:rPr>
        <w:t xml:space="preserve"> </w:t>
      </w:r>
    </w:p>
    <w:p w:rsidR="00EE7D22" w:rsidRPr="005D1743" w:rsidRDefault="00561078" w:rsidP="003736B3">
      <w:pPr>
        <w:spacing w:before="240" w:line="360" w:lineRule="auto"/>
        <w:jc w:val="both"/>
        <w:rPr>
          <w:sz w:val="30"/>
          <w:szCs w:val="30"/>
          <w:rtl/>
          <w:lang w:bidi="ar-SY"/>
        </w:rPr>
      </w:pPr>
      <w:r w:rsidRPr="005D1743">
        <w:rPr>
          <w:rFonts w:hint="cs"/>
          <w:sz w:val="30"/>
          <w:szCs w:val="30"/>
          <w:rtl/>
          <w:lang w:bidi="ar-SY"/>
        </w:rPr>
        <w:t>لقد اتخذ التيار القومي الشوفيني قراراً بإلغاء الجنسية السورية من أكثر من مائتي ألف مواطن كردي وحرموا نتيجة هذه الخطوة من البطاقة التموينية والتوظيف والتعليم وكل مجالات الحياة الطبيعية</w:t>
      </w:r>
      <w:r w:rsidR="00EE7D22" w:rsidRPr="005D1743">
        <w:rPr>
          <w:rFonts w:hint="cs"/>
          <w:sz w:val="30"/>
          <w:szCs w:val="30"/>
          <w:rtl/>
          <w:lang w:bidi="ar-SY"/>
        </w:rPr>
        <w:t xml:space="preserve"> والإجراء الثاني الذي اتخذ بحق الشعب الكردي هو إقامة مستوطنات بشرية بين المناطق الكردية والإجراء الثالث هو اعتبار مسافة ثلاثون كيلومتراً وعلى طول الحدود التركية حزاماً أمنياً وأطلق عليه اسم الحزام العربي.</w:t>
      </w:r>
    </w:p>
    <w:p w:rsidR="00EE7D22" w:rsidRPr="005D1743" w:rsidRDefault="00EE7D22" w:rsidP="003736B3">
      <w:pPr>
        <w:spacing w:before="240" w:line="360" w:lineRule="auto"/>
        <w:jc w:val="both"/>
        <w:rPr>
          <w:sz w:val="30"/>
          <w:szCs w:val="30"/>
          <w:rtl/>
          <w:lang w:bidi="ar-SY"/>
        </w:rPr>
      </w:pPr>
      <w:r w:rsidRPr="005D1743">
        <w:rPr>
          <w:rFonts w:hint="cs"/>
          <w:sz w:val="30"/>
          <w:szCs w:val="30"/>
          <w:rtl/>
          <w:lang w:bidi="ar-SY"/>
        </w:rPr>
        <w:lastRenderedPageBreak/>
        <w:t>إن هذه الإجراءات والقرارات قد تركت انطباعاً واحت</w:t>
      </w:r>
      <w:r w:rsidR="007A7DB2" w:rsidRPr="005D1743">
        <w:rPr>
          <w:rFonts w:hint="cs"/>
          <w:sz w:val="30"/>
          <w:szCs w:val="30"/>
          <w:rtl/>
          <w:lang w:bidi="ar-SY"/>
        </w:rPr>
        <w:t>قان</w:t>
      </w:r>
      <w:r w:rsidRPr="005D1743">
        <w:rPr>
          <w:rFonts w:hint="cs"/>
          <w:sz w:val="30"/>
          <w:szCs w:val="30"/>
          <w:rtl/>
          <w:lang w:bidi="ar-SY"/>
        </w:rPr>
        <w:t>اً سيئاً لدى الشعب الكردي الذي هو ثاني قومية في الوطن السوري وخفضت في نفوسهم الشعور الوطني. إن تدمير الشعور الوطني بهذا الشكل مع كل المكونات الاجتماعية للشعب السورية</w:t>
      </w:r>
      <w:r w:rsidR="00DA3705" w:rsidRPr="005D1743">
        <w:rPr>
          <w:rFonts w:hint="cs"/>
          <w:sz w:val="30"/>
          <w:szCs w:val="30"/>
          <w:rtl/>
          <w:lang w:bidi="ar-SY"/>
        </w:rPr>
        <w:t xml:space="preserve"> و</w:t>
      </w:r>
      <w:r w:rsidRPr="005D1743">
        <w:rPr>
          <w:rFonts w:hint="cs"/>
          <w:sz w:val="30"/>
          <w:szCs w:val="30"/>
          <w:rtl/>
          <w:lang w:bidi="ar-SY"/>
        </w:rPr>
        <w:t>نتيجة ممارسة هذه السياسية بهذا الشكل قد ترك آثاراً إستراتيجية وهذا ما نعاني منه اليوم.</w:t>
      </w:r>
    </w:p>
    <w:p w:rsidR="00EE7D22" w:rsidRPr="005D1743" w:rsidRDefault="00EE7D22" w:rsidP="003736B3">
      <w:pPr>
        <w:spacing w:before="240" w:line="360" w:lineRule="auto"/>
        <w:jc w:val="both"/>
        <w:rPr>
          <w:sz w:val="30"/>
          <w:szCs w:val="30"/>
          <w:rtl/>
          <w:lang w:bidi="ar-SY"/>
        </w:rPr>
      </w:pPr>
      <w:r w:rsidRPr="005D1743">
        <w:rPr>
          <w:rFonts w:hint="cs"/>
          <w:sz w:val="30"/>
          <w:szCs w:val="30"/>
          <w:rtl/>
          <w:lang w:bidi="ar-SY"/>
        </w:rPr>
        <w:t>كم من مرة كتبنا وحذرنا من خلال مسلسل طريق الحقيقة من خطورة ممارسة هذه السياسيات والإيديولوجيات والنظم الحقوقية والدستورية.</w:t>
      </w:r>
    </w:p>
    <w:p w:rsidR="00EE7D22" w:rsidRPr="005D1743" w:rsidRDefault="00EE7D22" w:rsidP="003736B3">
      <w:pPr>
        <w:spacing w:before="240" w:line="360" w:lineRule="auto"/>
        <w:jc w:val="both"/>
        <w:rPr>
          <w:sz w:val="30"/>
          <w:szCs w:val="30"/>
          <w:rtl/>
          <w:lang w:bidi="ar-SY"/>
        </w:rPr>
      </w:pPr>
      <w:r w:rsidRPr="005D1743">
        <w:rPr>
          <w:rFonts w:hint="cs"/>
          <w:sz w:val="30"/>
          <w:szCs w:val="30"/>
          <w:rtl/>
          <w:lang w:bidi="ar-SY"/>
        </w:rPr>
        <w:t xml:space="preserve">لقد </w:t>
      </w:r>
      <w:r w:rsidR="00FF6939" w:rsidRPr="005D1743">
        <w:rPr>
          <w:rFonts w:hint="cs"/>
          <w:sz w:val="30"/>
          <w:szCs w:val="30"/>
          <w:rtl/>
          <w:lang w:bidi="ar-SY"/>
        </w:rPr>
        <w:t xml:space="preserve">أدركنا ومنذ زمن طويل نتيجة لدراستنا العميقة للتاريخ وقلنا من أن طوفان نوح جديد سيحل بنا ومع كل حلقة </w:t>
      </w:r>
      <w:r w:rsidR="00C26AEF" w:rsidRPr="005D1743">
        <w:rPr>
          <w:rFonts w:hint="cs"/>
          <w:sz w:val="30"/>
          <w:szCs w:val="30"/>
          <w:rtl/>
          <w:lang w:bidi="ar-SY"/>
        </w:rPr>
        <w:t>ك</w:t>
      </w:r>
      <w:r w:rsidR="00FF6939" w:rsidRPr="005D1743">
        <w:rPr>
          <w:rFonts w:hint="cs"/>
          <w:sz w:val="30"/>
          <w:szCs w:val="30"/>
          <w:rtl/>
          <w:lang w:bidi="ar-SY"/>
        </w:rPr>
        <w:t>نا نطرح الحلول لكي لا نصل إلى هذه الدرجة التي وصلنا إليها اليوم.</w:t>
      </w:r>
    </w:p>
    <w:p w:rsidR="00FF6939" w:rsidRPr="005D1743" w:rsidRDefault="00C44161" w:rsidP="003736B3">
      <w:pPr>
        <w:spacing w:before="240" w:line="360" w:lineRule="auto"/>
        <w:jc w:val="both"/>
        <w:rPr>
          <w:sz w:val="30"/>
          <w:szCs w:val="30"/>
          <w:u w:val="single"/>
          <w:rtl/>
          <w:lang w:bidi="ar-SY"/>
        </w:rPr>
      </w:pPr>
      <w:r w:rsidRPr="005D1743">
        <w:rPr>
          <w:rFonts w:hint="cs"/>
          <w:sz w:val="30"/>
          <w:szCs w:val="30"/>
          <w:u w:val="single"/>
          <w:rtl/>
          <w:lang w:bidi="ar-SY"/>
        </w:rPr>
        <w:t>ب ) العامل الدستوري:</w:t>
      </w:r>
    </w:p>
    <w:p w:rsidR="00C44161" w:rsidRPr="005D1743" w:rsidRDefault="003C6A08" w:rsidP="003736B3">
      <w:pPr>
        <w:spacing w:before="240" w:line="360" w:lineRule="auto"/>
        <w:jc w:val="both"/>
        <w:rPr>
          <w:sz w:val="30"/>
          <w:szCs w:val="30"/>
          <w:rtl/>
          <w:lang w:bidi="ar-SY"/>
        </w:rPr>
      </w:pPr>
      <w:r w:rsidRPr="005D1743">
        <w:rPr>
          <w:rFonts w:hint="cs"/>
          <w:sz w:val="30"/>
          <w:szCs w:val="30"/>
          <w:rtl/>
          <w:lang w:bidi="ar-SY"/>
        </w:rPr>
        <w:t xml:space="preserve">لا يمكن ممارسة السياسية بدون دستور. والدستور ليس سوى عقد اجتماعي.. فإما </w:t>
      </w:r>
      <w:r w:rsidR="0097371A" w:rsidRPr="005D1743">
        <w:rPr>
          <w:rFonts w:hint="cs"/>
          <w:sz w:val="30"/>
          <w:szCs w:val="30"/>
          <w:rtl/>
          <w:lang w:bidi="ar-SY"/>
        </w:rPr>
        <w:t>هو عقد اجتماعي يضمن لكل مكون اجتماعي</w:t>
      </w:r>
      <w:r w:rsidR="0080723E" w:rsidRPr="005D1743">
        <w:rPr>
          <w:rFonts w:hint="cs"/>
          <w:sz w:val="30"/>
          <w:szCs w:val="30"/>
          <w:rtl/>
          <w:lang w:bidi="ar-SY"/>
        </w:rPr>
        <w:t xml:space="preserve"> حقه</w:t>
      </w:r>
      <w:r w:rsidR="0097371A" w:rsidRPr="005D1743">
        <w:rPr>
          <w:rFonts w:hint="cs"/>
          <w:sz w:val="30"/>
          <w:szCs w:val="30"/>
          <w:rtl/>
          <w:lang w:bidi="ar-SY"/>
        </w:rPr>
        <w:t xml:space="preserve"> والنتيجة وطنية بناءة. وإما عقد اجتماعي يقصي كل المكونات الاجتماعي</w:t>
      </w:r>
      <w:r w:rsidR="00A66ED6" w:rsidRPr="005D1743">
        <w:rPr>
          <w:rFonts w:hint="cs"/>
          <w:sz w:val="30"/>
          <w:szCs w:val="30"/>
          <w:rtl/>
          <w:lang w:bidi="ar-SY"/>
        </w:rPr>
        <w:t>ة</w:t>
      </w:r>
      <w:r w:rsidR="0097371A" w:rsidRPr="005D1743">
        <w:rPr>
          <w:rFonts w:hint="cs"/>
          <w:sz w:val="30"/>
          <w:szCs w:val="30"/>
          <w:rtl/>
          <w:lang w:bidi="ar-SY"/>
        </w:rPr>
        <w:t xml:space="preserve"> ويعطي الحق لمكون واحد وتكون النتيجة وطنية مدمرة. إن قراءة واحدة للدستور </w:t>
      </w:r>
      <w:r w:rsidR="00F129DD" w:rsidRPr="005D1743">
        <w:rPr>
          <w:rFonts w:hint="cs"/>
          <w:sz w:val="30"/>
          <w:szCs w:val="30"/>
          <w:rtl/>
          <w:lang w:bidi="ar-SY"/>
        </w:rPr>
        <w:t>السوري الجديد</w:t>
      </w:r>
      <w:r w:rsidR="0097371A" w:rsidRPr="005D1743">
        <w:rPr>
          <w:rFonts w:hint="cs"/>
          <w:sz w:val="30"/>
          <w:szCs w:val="30"/>
          <w:rtl/>
          <w:lang w:bidi="ar-SY"/>
        </w:rPr>
        <w:t xml:space="preserve"> يتبين لنا أننا سائرون نحو الكارثة أكثر مما نحن فيه.</w:t>
      </w:r>
    </w:p>
    <w:p w:rsidR="0097371A" w:rsidRPr="005D1743" w:rsidRDefault="0097371A" w:rsidP="003736B3">
      <w:pPr>
        <w:spacing w:before="240" w:line="360" w:lineRule="auto"/>
        <w:jc w:val="both"/>
        <w:rPr>
          <w:sz w:val="30"/>
          <w:szCs w:val="30"/>
          <w:rtl/>
          <w:lang w:bidi="ar-SY"/>
        </w:rPr>
      </w:pPr>
      <w:r w:rsidRPr="005D1743">
        <w:rPr>
          <w:rFonts w:hint="cs"/>
          <w:sz w:val="30"/>
          <w:szCs w:val="30"/>
          <w:rtl/>
          <w:lang w:bidi="ar-SY"/>
        </w:rPr>
        <w:t xml:space="preserve">وكما يقول المثل الشعبي (( المكتوب </w:t>
      </w:r>
      <w:r w:rsidR="006F209B" w:rsidRPr="005D1743">
        <w:rPr>
          <w:rFonts w:hint="cs"/>
          <w:sz w:val="30"/>
          <w:szCs w:val="30"/>
          <w:rtl/>
          <w:lang w:bidi="ar-SY"/>
        </w:rPr>
        <w:t>واضح</w:t>
      </w:r>
      <w:r w:rsidRPr="005D1743">
        <w:rPr>
          <w:rFonts w:hint="cs"/>
          <w:sz w:val="30"/>
          <w:szCs w:val="30"/>
          <w:rtl/>
          <w:lang w:bidi="ar-SY"/>
        </w:rPr>
        <w:t xml:space="preserve"> من عنوانه )).</w:t>
      </w:r>
    </w:p>
    <w:p w:rsidR="0097371A" w:rsidRPr="005D1743" w:rsidRDefault="00DB61D7" w:rsidP="003736B3">
      <w:pPr>
        <w:spacing w:before="240" w:line="360" w:lineRule="auto"/>
        <w:jc w:val="both"/>
        <w:rPr>
          <w:sz w:val="30"/>
          <w:szCs w:val="30"/>
          <w:rtl/>
          <w:lang w:bidi="ar-SY"/>
        </w:rPr>
      </w:pPr>
      <w:r w:rsidRPr="005D1743">
        <w:rPr>
          <w:rFonts w:hint="cs"/>
          <w:sz w:val="30"/>
          <w:szCs w:val="30"/>
          <w:rtl/>
          <w:lang w:bidi="ar-SY"/>
        </w:rPr>
        <w:t>فعنوان الدستور</w:t>
      </w:r>
      <w:r w:rsidR="00632272" w:rsidRPr="005D1743">
        <w:rPr>
          <w:rFonts w:hint="cs"/>
          <w:sz w:val="30"/>
          <w:szCs w:val="30"/>
          <w:rtl/>
          <w:lang w:bidi="ar-SY"/>
        </w:rPr>
        <w:t xml:space="preserve"> الجديد</w:t>
      </w:r>
      <w:r w:rsidRPr="005D1743">
        <w:rPr>
          <w:rFonts w:hint="cs"/>
          <w:sz w:val="30"/>
          <w:szCs w:val="30"/>
          <w:rtl/>
          <w:lang w:bidi="ar-SY"/>
        </w:rPr>
        <w:t xml:space="preserve"> يقول: </w:t>
      </w:r>
      <w:r w:rsidR="0071764A" w:rsidRPr="005D1743">
        <w:rPr>
          <w:rFonts w:hint="cs"/>
          <w:sz w:val="30"/>
          <w:szCs w:val="30"/>
          <w:rtl/>
          <w:lang w:bidi="ar-SY"/>
        </w:rPr>
        <w:t xml:space="preserve">دستور الجمهورية العربية السورية </w:t>
      </w:r>
      <w:r w:rsidR="00012657" w:rsidRPr="005D1743">
        <w:rPr>
          <w:rFonts w:hint="cs"/>
          <w:sz w:val="30"/>
          <w:szCs w:val="30"/>
          <w:rtl/>
          <w:lang w:bidi="ar-SY"/>
        </w:rPr>
        <w:t>ل</w:t>
      </w:r>
      <w:r w:rsidR="0071764A" w:rsidRPr="005D1743">
        <w:rPr>
          <w:rFonts w:hint="cs"/>
          <w:sz w:val="30"/>
          <w:szCs w:val="30"/>
          <w:rtl/>
          <w:lang w:bidi="ar-SY"/>
        </w:rPr>
        <w:t>ع</w:t>
      </w:r>
      <w:r w:rsidR="00784154" w:rsidRPr="005D1743">
        <w:rPr>
          <w:rFonts w:hint="cs"/>
          <w:sz w:val="30"/>
          <w:szCs w:val="30"/>
          <w:rtl/>
          <w:lang w:bidi="ar-SY"/>
        </w:rPr>
        <w:t>ام</w:t>
      </w:r>
      <w:r w:rsidR="0071764A" w:rsidRPr="005D1743">
        <w:rPr>
          <w:rFonts w:hint="cs"/>
          <w:sz w:val="30"/>
          <w:szCs w:val="30"/>
          <w:rtl/>
          <w:lang w:bidi="ar-SY"/>
        </w:rPr>
        <w:t xml:space="preserve"> 2012.. </w:t>
      </w:r>
      <w:r w:rsidR="00961AC2" w:rsidRPr="005D1743">
        <w:rPr>
          <w:rFonts w:hint="cs"/>
          <w:sz w:val="30"/>
          <w:szCs w:val="30"/>
          <w:rtl/>
          <w:lang w:bidi="ar-SY"/>
        </w:rPr>
        <w:t>لقد كان الاسم "الجمهورية السورية"</w:t>
      </w:r>
      <w:r w:rsidR="00784154" w:rsidRPr="005D1743">
        <w:rPr>
          <w:rFonts w:hint="cs"/>
          <w:sz w:val="30"/>
          <w:szCs w:val="30"/>
          <w:rtl/>
          <w:lang w:bidi="ar-SY"/>
        </w:rPr>
        <w:t xml:space="preserve"> منذ أن حصلت سورية على الاستقلال منذ عام 1946م</w:t>
      </w:r>
      <w:r w:rsidR="007D61C6" w:rsidRPr="005D1743">
        <w:rPr>
          <w:rFonts w:hint="cs"/>
          <w:sz w:val="30"/>
          <w:szCs w:val="30"/>
          <w:rtl/>
          <w:lang w:bidi="ar-SY"/>
        </w:rPr>
        <w:t xml:space="preserve"> ثم جاء التيار القومي مع عبد الناصر وما بعده فتحول اسم "الجمهورية السورية" إلى "الجمهورية العربية السورية".</w:t>
      </w:r>
      <w:r w:rsidR="00872392" w:rsidRPr="005D1743">
        <w:rPr>
          <w:rFonts w:hint="cs"/>
          <w:sz w:val="30"/>
          <w:szCs w:val="30"/>
          <w:rtl/>
          <w:lang w:bidi="ar-SY"/>
        </w:rPr>
        <w:t xml:space="preserve"> وهذا يعني لا</w:t>
      </w:r>
      <w:r w:rsidR="00843994" w:rsidRPr="005D1743">
        <w:rPr>
          <w:rFonts w:hint="cs"/>
          <w:sz w:val="30"/>
          <w:szCs w:val="30"/>
          <w:rtl/>
          <w:lang w:bidi="ar-SY"/>
        </w:rPr>
        <w:t xml:space="preserve"> وجود</w:t>
      </w:r>
      <w:r w:rsidR="00872392" w:rsidRPr="005D1743">
        <w:rPr>
          <w:rFonts w:hint="cs"/>
          <w:sz w:val="30"/>
          <w:szCs w:val="30"/>
          <w:rtl/>
          <w:lang w:bidi="ar-SY"/>
        </w:rPr>
        <w:t xml:space="preserve"> </w:t>
      </w:r>
      <w:r w:rsidR="00843994" w:rsidRPr="005D1743">
        <w:rPr>
          <w:rFonts w:hint="cs"/>
          <w:sz w:val="30"/>
          <w:szCs w:val="30"/>
          <w:rtl/>
          <w:lang w:bidi="ar-SY"/>
        </w:rPr>
        <w:t>ل</w:t>
      </w:r>
      <w:r w:rsidR="00872392" w:rsidRPr="005D1743">
        <w:rPr>
          <w:rFonts w:hint="cs"/>
          <w:sz w:val="30"/>
          <w:szCs w:val="30"/>
          <w:rtl/>
          <w:lang w:bidi="ar-SY"/>
        </w:rPr>
        <w:t xml:space="preserve">أكراد ولا </w:t>
      </w:r>
      <w:r w:rsidR="00843994" w:rsidRPr="005D1743">
        <w:rPr>
          <w:rFonts w:hint="cs"/>
          <w:sz w:val="30"/>
          <w:szCs w:val="30"/>
          <w:rtl/>
          <w:lang w:bidi="ar-SY"/>
        </w:rPr>
        <w:t>ل</w:t>
      </w:r>
      <w:r w:rsidR="00872392" w:rsidRPr="005D1743">
        <w:rPr>
          <w:rFonts w:hint="cs"/>
          <w:sz w:val="30"/>
          <w:szCs w:val="30"/>
          <w:rtl/>
          <w:lang w:bidi="ar-SY"/>
        </w:rPr>
        <w:t xml:space="preserve">تركمان ولا </w:t>
      </w:r>
      <w:r w:rsidR="00843994" w:rsidRPr="005D1743">
        <w:rPr>
          <w:rFonts w:hint="cs"/>
          <w:sz w:val="30"/>
          <w:szCs w:val="30"/>
          <w:rtl/>
          <w:lang w:bidi="ar-SY"/>
        </w:rPr>
        <w:t>ل</w:t>
      </w:r>
      <w:r w:rsidR="00872392" w:rsidRPr="005D1743">
        <w:rPr>
          <w:rFonts w:hint="cs"/>
          <w:sz w:val="30"/>
          <w:szCs w:val="30"/>
          <w:rtl/>
          <w:lang w:bidi="ar-SY"/>
        </w:rPr>
        <w:t>آشور</w:t>
      </w:r>
      <w:r w:rsidR="00843994" w:rsidRPr="005D1743">
        <w:rPr>
          <w:rFonts w:hint="cs"/>
          <w:sz w:val="30"/>
          <w:szCs w:val="30"/>
          <w:rtl/>
          <w:lang w:bidi="ar-SY"/>
        </w:rPr>
        <w:t>يين</w:t>
      </w:r>
      <w:r w:rsidR="00872392" w:rsidRPr="005D1743">
        <w:rPr>
          <w:rFonts w:hint="cs"/>
          <w:sz w:val="30"/>
          <w:szCs w:val="30"/>
          <w:rtl/>
          <w:lang w:bidi="ar-SY"/>
        </w:rPr>
        <w:t xml:space="preserve"> ولا </w:t>
      </w:r>
      <w:r w:rsidR="00843994" w:rsidRPr="005D1743">
        <w:rPr>
          <w:rFonts w:hint="cs"/>
          <w:sz w:val="30"/>
          <w:szCs w:val="30"/>
          <w:rtl/>
          <w:lang w:bidi="ar-SY"/>
        </w:rPr>
        <w:t>ل</w:t>
      </w:r>
      <w:r w:rsidR="00872392" w:rsidRPr="005D1743">
        <w:rPr>
          <w:rFonts w:hint="cs"/>
          <w:sz w:val="30"/>
          <w:szCs w:val="30"/>
          <w:rtl/>
          <w:lang w:bidi="ar-SY"/>
        </w:rPr>
        <w:t xml:space="preserve">كلدان ولا </w:t>
      </w:r>
      <w:r w:rsidR="00843994" w:rsidRPr="005D1743">
        <w:rPr>
          <w:rFonts w:hint="cs"/>
          <w:sz w:val="30"/>
          <w:szCs w:val="30"/>
          <w:rtl/>
          <w:lang w:bidi="ar-SY"/>
        </w:rPr>
        <w:t>ل</w:t>
      </w:r>
      <w:r w:rsidR="00872392" w:rsidRPr="005D1743">
        <w:rPr>
          <w:rFonts w:hint="cs"/>
          <w:sz w:val="30"/>
          <w:szCs w:val="30"/>
          <w:rtl/>
          <w:lang w:bidi="ar-SY"/>
        </w:rPr>
        <w:t xml:space="preserve">سريان ولا...الخ في سوريا وكل مواطن على أرض سورية هو عربي.. وكل من يدعي غير ذلك يسلم مصيره إلى المخابرات لينزل به </w:t>
      </w:r>
      <w:r w:rsidR="005F4A45" w:rsidRPr="005D1743">
        <w:rPr>
          <w:rFonts w:hint="cs"/>
          <w:sz w:val="30"/>
          <w:szCs w:val="30"/>
          <w:rtl/>
          <w:lang w:bidi="ar-SY"/>
        </w:rPr>
        <w:t xml:space="preserve">العقاب في </w:t>
      </w:r>
      <w:r w:rsidR="00872392" w:rsidRPr="005D1743">
        <w:rPr>
          <w:rFonts w:hint="cs"/>
          <w:sz w:val="30"/>
          <w:szCs w:val="30"/>
          <w:rtl/>
          <w:lang w:bidi="ar-SY"/>
        </w:rPr>
        <w:t>الأقبية</w:t>
      </w:r>
      <w:r w:rsidR="005F4A45" w:rsidRPr="005D1743">
        <w:rPr>
          <w:rFonts w:hint="cs"/>
          <w:sz w:val="30"/>
          <w:szCs w:val="30"/>
          <w:rtl/>
          <w:lang w:bidi="ar-SY"/>
        </w:rPr>
        <w:t xml:space="preserve"> المظلمة</w:t>
      </w:r>
      <w:r w:rsidR="00872392" w:rsidRPr="005D1743">
        <w:rPr>
          <w:rFonts w:hint="cs"/>
          <w:sz w:val="30"/>
          <w:szCs w:val="30"/>
          <w:rtl/>
          <w:lang w:bidi="ar-SY"/>
        </w:rPr>
        <w:t>.</w:t>
      </w:r>
    </w:p>
    <w:p w:rsidR="00872392" w:rsidRPr="005D1743" w:rsidRDefault="00872392" w:rsidP="003736B3">
      <w:pPr>
        <w:spacing w:before="240" w:line="360" w:lineRule="auto"/>
        <w:jc w:val="both"/>
        <w:rPr>
          <w:sz w:val="30"/>
          <w:szCs w:val="30"/>
          <w:rtl/>
          <w:lang w:bidi="ar-SY"/>
        </w:rPr>
      </w:pPr>
      <w:r w:rsidRPr="005D1743">
        <w:rPr>
          <w:rFonts w:hint="cs"/>
          <w:sz w:val="30"/>
          <w:szCs w:val="30"/>
          <w:rtl/>
          <w:lang w:bidi="ar-SY"/>
        </w:rPr>
        <w:t>فهل يمكن عند ذلك التكلم عن وحدة وطنية أو شعور وطني أو دماغ مبدع كي يصنع لنا السيارة والطيارة والإلكترون.</w:t>
      </w:r>
    </w:p>
    <w:p w:rsidR="00872392" w:rsidRPr="005D1743" w:rsidRDefault="00872392" w:rsidP="003736B3">
      <w:pPr>
        <w:spacing w:before="240" w:line="360" w:lineRule="auto"/>
        <w:jc w:val="both"/>
        <w:rPr>
          <w:sz w:val="30"/>
          <w:szCs w:val="30"/>
          <w:rtl/>
          <w:lang w:bidi="ar-SY"/>
        </w:rPr>
      </w:pPr>
      <w:r w:rsidRPr="005D1743">
        <w:rPr>
          <w:rFonts w:hint="cs"/>
          <w:sz w:val="30"/>
          <w:szCs w:val="30"/>
          <w:rtl/>
          <w:lang w:bidi="ar-SY"/>
        </w:rPr>
        <w:lastRenderedPageBreak/>
        <w:t xml:space="preserve">والملاحظة الثانية: </w:t>
      </w:r>
      <w:r w:rsidR="00684405" w:rsidRPr="005D1743">
        <w:rPr>
          <w:rFonts w:hint="cs"/>
          <w:sz w:val="30"/>
          <w:szCs w:val="30"/>
          <w:rtl/>
          <w:lang w:bidi="ar-SY"/>
        </w:rPr>
        <w:t>المادة الثالثة تقول إن دين رئيس الجمهورية هو الإسلام والفقه الإسلامي مصدر للتشريع.</w:t>
      </w:r>
    </w:p>
    <w:p w:rsidR="00684405" w:rsidRPr="005D1743" w:rsidRDefault="00E55009" w:rsidP="003736B3">
      <w:pPr>
        <w:spacing w:before="240" w:line="360" w:lineRule="auto"/>
        <w:jc w:val="both"/>
        <w:rPr>
          <w:sz w:val="30"/>
          <w:szCs w:val="30"/>
          <w:rtl/>
          <w:lang w:bidi="ar-SY"/>
        </w:rPr>
      </w:pPr>
      <w:r w:rsidRPr="005D1743">
        <w:rPr>
          <w:rFonts w:hint="cs"/>
          <w:sz w:val="30"/>
          <w:szCs w:val="30"/>
          <w:rtl/>
          <w:lang w:bidi="ar-SY"/>
        </w:rPr>
        <w:t xml:space="preserve">وهذا يعني تم إبعاد كل </w:t>
      </w:r>
      <w:r w:rsidR="00AE17AC" w:rsidRPr="005D1743">
        <w:rPr>
          <w:rFonts w:hint="cs"/>
          <w:sz w:val="30"/>
          <w:szCs w:val="30"/>
          <w:rtl/>
          <w:lang w:bidi="ar-SY"/>
        </w:rPr>
        <w:t xml:space="preserve">ما هو ليس مسلماً </w:t>
      </w:r>
      <w:r w:rsidRPr="005D1743">
        <w:rPr>
          <w:rFonts w:hint="cs"/>
          <w:sz w:val="30"/>
          <w:szCs w:val="30"/>
          <w:rtl/>
          <w:lang w:bidi="ar-SY"/>
        </w:rPr>
        <w:t xml:space="preserve">عن المشاركة السياسية وتحولهم إلى </w:t>
      </w:r>
      <w:r w:rsidR="0072638B" w:rsidRPr="005D1743">
        <w:rPr>
          <w:rFonts w:hint="cs"/>
          <w:sz w:val="30"/>
          <w:szCs w:val="30"/>
          <w:rtl/>
          <w:lang w:bidi="ar-SY"/>
        </w:rPr>
        <w:t>أهل الذمة وليس لهم سوى حق العبيد</w:t>
      </w:r>
      <w:r w:rsidRPr="005D1743">
        <w:rPr>
          <w:rFonts w:hint="cs"/>
          <w:sz w:val="30"/>
          <w:szCs w:val="30"/>
          <w:rtl/>
          <w:lang w:bidi="ar-SY"/>
        </w:rPr>
        <w:t>..</w:t>
      </w:r>
    </w:p>
    <w:p w:rsidR="00E55009" w:rsidRPr="005D1743" w:rsidRDefault="00E55009" w:rsidP="003736B3">
      <w:pPr>
        <w:spacing w:before="240" w:line="360" w:lineRule="auto"/>
        <w:jc w:val="both"/>
        <w:rPr>
          <w:sz w:val="30"/>
          <w:szCs w:val="30"/>
          <w:rtl/>
          <w:lang w:bidi="ar-SY"/>
        </w:rPr>
      </w:pPr>
      <w:r w:rsidRPr="005D1743">
        <w:rPr>
          <w:rFonts w:hint="cs"/>
          <w:sz w:val="30"/>
          <w:szCs w:val="30"/>
          <w:rtl/>
          <w:lang w:bidi="ar-SY"/>
        </w:rPr>
        <w:t>إن هذا الدستور لا يمكن أن يؤدي إلى وحدة وطنية بناءة. يجب إبعاد الدين عن السياسة، لأن السياسة تفسد الدين</w:t>
      </w:r>
      <w:r w:rsidR="00D26713" w:rsidRPr="005D1743">
        <w:rPr>
          <w:rFonts w:hint="cs"/>
          <w:sz w:val="30"/>
          <w:szCs w:val="30"/>
          <w:rtl/>
          <w:lang w:bidi="ar-SY"/>
        </w:rPr>
        <w:t xml:space="preserve"> بل يجب المحافظة على قدسية الدين ليصبح هدياً لمكارم الأخلاق.</w:t>
      </w:r>
    </w:p>
    <w:p w:rsidR="00D26713" w:rsidRPr="005D1743" w:rsidRDefault="00043802" w:rsidP="003736B3">
      <w:pPr>
        <w:spacing w:before="240" w:line="360" w:lineRule="auto"/>
        <w:jc w:val="both"/>
        <w:rPr>
          <w:sz w:val="30"/>
          <w:szCs w:val="30"/>
          <w:rtl/>
          <w:lang w:bidi="ar-SY"/>
        </w:rPr>
      </w:pPr>
      <w:r w:rsidRPr="005D1743">
        <w:rPr>
          <w:rFonts w:hint="cs"/>
          <w:sz w:val="30"/>
          <w:szCs w:val="30"/>
          <w:rtl/>
          <w:lang w:bidi="ar-SY"/>
        </w:rPr>
        <w:t>إن المؤهلات الفكرية والعقلية وحسن الأخلاق وصندوق الانتخاب هي الوسيلة الوحيدة التي تضع الإنسان المناسب في المكان المناسب بغض النظر عن دينه وقوميته ومذهبه ولونه. عندها يمكن التكلم عن وطنية بناءة.</w:t>
      </w:r>
    </w:p>
    <w:p w:rsidR="00043802" w:rsidRPr="005D1743" w:rsidRDefault="00043802" w:rsidP="003736B3">
      <w:pPr>
        <w:spacing w:before="240" w:line="360" w:lineRule="auto"/>
        <w:jc w:val="both"/>
        <w:rPr>
          <w:sz w:val="30"/>
          <w:szCs w:val="30"/>
          <w:u w:val="single"/>
          <w:rtl/>
          <w:lang w:bidi="ar-SY"/>
        </w:rPr>
      </w:pPr>
      <w:r w:rsidRPr="005D1743">
        <w:rPr>
          <w:rFonts w:hint="cs"/>
          <w:sz w:val="30"/>
          <w:szCs w:val="30"/>
          <w:u w:val="single"/>
          <w:rtl/>
          <w:lang w:bidi="ar-SY"/>
        </w:rPr>
        <w:t>ج ) العامل الحقوقي:</w:t>
      </w:r>
    </w:p>
    <w:p w:rsidR="00C419AF" w:rsidRPr="005D1743" w:rsidRDefault="00C419AF" w:rsidP="003736B3">
      <w:pPr>
        <w:spacing w:before="240" w:line="360" w:lineRule="auto"/>
        <w:jc w:val="both"/>
        <w:rPr>
          <w:sz w:val="30"/>
          <w:szCs w:val="30"/>
          <w:rtl/>
          <w:lang w:bidi="ar-SY"/>
        </w:rPr>
      </w:pPr>
      <w:r w:rsidRPr="005D1743">
        <w:rPr>
          <w:rFonts w:hint="cs"/>
          <w:sz w:val="30"/>
          <w:szCs w:val="30"/>
          <w:rtl/>
          <w:lang w:bidi="ar-SY"/>
        </w:rPr>
        <w:t>كل مكون يجب أن يحظى بحقه في النظام الدستوري والقانوني ويجب أن يكون هذا الحق بحماية القضاء. عندها يمكن أن يكون هناك وعي وطني ووطنية صادقة بناءة ووطن مزدهر وآمن.</w:t>
      </w:r>
    </w:p>
    <w:p w:rsidR="00490DBD" w:rsidRPr="005D1743" w:rsidRDefault="00490DBD" w:rsidP="003736B3">
      <w:pPr>
        <w:spacing w:before="240" w:line="360" w:lineRule="auto"/>
        <w:jc w:val="both"/>
        <w:rPr>
          <w:sz w:val="30"/>
          <w:szCs w:val="30"/>
          <w:rtl/>
          <w:lang w:bidi="ar-SY"/>
        </w:rPr>
      </w:pPr>
      <w:r w:rsidRPr="005D1743">
        <w:rPr>
          <w:rFonts w:hint="cs"/>
          <w:sz w:val="30"/>
          <w:szCs w:val="30"/>
          <w:rtl/>
          <w:lang w:bidi="ar-SY"/>
        </w:rPr>
        <w:t>هناك ملاحظة من الناحية الحقوقية:</w:t>
      </w:r>
    </w:p>
    <w:p w:rsidR="00490DBD" w:rsidRPr="005D1743" w:rsidRDefault="003903AD" w:rsidP="003736B3">
      <w:pPr>
        <w:spacing w:before="240" w:line="360" w:lineRule="auto"/>
        <w:jc w:val="both"/>
        <w:rPr>
          <w:sz w:val="30"/>
          <w:szCs w:val="30"/>
          <w:rtl/>
          <w:lang w:bidi="ar-SY"/>
        </w:rPr>
      </w:pPr>
      <w:r w:rsidRPr="005D1743">
        <w:rPr>
          <w:rFonts w:hint="cs"/>
          <w:sz w:val="30"/>
          <w:szCs w:val="30"/>
          <w:rtl/>
          <w:lang w:bidi="ar-SY"/>
        </w:rPr>
        <w:t xml:space="preserve">كثيراً ما نسمع </w:t>
      </w:r>
      <w:r w:rsidR="00445DD0" w:rsidRPr="005D1743">
        <w:rPr>
          <w:rFonts w:hint="cs"/>
          <w:sz w:val="30"/>
          <w:szCs w:val="30"/>
          <w:rtl/>
          <w:lang w:bidi="ar-SY"/>
        </w:rPr>
        <w:t>من</w:t>
      </w:r>
      <w:r w:rsidRPr="005D1743">
        <w:rPr>
          <w:rFonts w:hint="cs"/>
          <w:sz w:val="30"/>
          <w:szCs w:val="30"/>
          <w:rtl/>
          <w:lang w:bidi="ar-SY"/>
        </w:rPr>
        <w:t xml:space="preserve"> ك</w:t>
      </w:r>
      <w:r w:rsidR="005829F9" w:rsidRPr="005D1743">
        <w:rPr>
          <w:rFonts w:hint="cs"/>
          <w:sz w:val="30"/>
          <w:szCs w:val="30"/>
          <w:rtl/>
          <w:lang w:bidi="ar-SY"/>
        </w:rPr>
        <w:t>ث</w:t>
      </w:r>
      <w:r w:rsidRPr="005D1743">
        <w:rPr>
          <w:rFonts w:hint="cs"/>
          <w:sz w:val="30"/>
          <w:szCs w:val="30"/>
          <w:rtl/>
          <w:lang w:bidi="ar-SY"/>
        </w:rPr>
        <w:t>ير من المثقفين العرب الذي يظهرون على شاشات التلفزيون سواء أكانوا في السلطة أو المعارضة أنه كلما ذكر اسم الشعب الكردي وحق تقرير المصير نراهم تصفر وجوههم وتحمر. وكثيراً ما يعارضون هذا المفهوم بحجة أنه يؤدي إلى الانفصال وتجزئة الوطن وتمزيق الوحدة الوطنية. وهم يتوهمون بذلك ويعتقدون من أنهم يحافظون على وحدة الأمة العربية.. فتعالوا معنا أيها القراء الكرام لندقق في مفهوم حق تقرير المصير:</w:t>
      </w:r>
    </w:p>
    <w:p w:rsidR="00CC5A5B" w:rsidRPr="005D1743" w:rsidRDefault="002419DE" w:rsidP="003736B3">
      <w:pPr>
        <w:spacing w:before="240" w:line="360" w:lineRule="auto"/>
        <w:jc w:val="both"/>
        <w:rPr>
          <w:sz w:val="30"/>
          <w:szCs w:val="30"/>
          <w:rtl/>
          <w:lang w:bidi="ar-SY"/>
        </w:rPr>
      </w:pPr>
      <w:r w:rsidRPr="005D1743">
        <w:rPr>
          <w:rFonts w:hint="cs"/>
          <w:sz w:val="30"/>
          <w:szCs w:val="30"/>
          <w:rtl/>
          <w:lang w:bidi="ar-SY"/>
        </w:rPr>
        <w:t>إن حق تقرير المصير ليس بدعة كردية ولم يخترعها الأكراد. إنها حق ظهر في ميثاق الأمم المتحدة بعد حربين عالميتين جرت على البشرية ويلات ودمار راح ضحيتها مئات الملايين من البشر إضافة إلى تدمير مدن وممتلكات لا حصر لها. كل ذلك كان نتيجة للصراع الاستعماري الذي نشأ بين أمم قامت فيها نهضة صناعية وراحت تشن حملات استعمارية بغية تقسيم العالم فيما بينه</w:t>
      </w:r>
      <w:r w:rsidR="008C115A" w:rsidRPr="005D1743">
        <w:rPr>
          <w:rFonts w:hint="cs"/>
          <w:sz w:val="30"/>
          <w:szCs w:val="30"/>
          <w:rtl/>
          <w:lang w:bidi="ar-SY"/>
        </w:rPr>
        <w:t>ا</w:t>
      </w:r>
      <w:r w:rsidR="0031651B" w:rsidRPr="005D1743">
        <w:rPr>
          <w:rFonts w:hint="cs"/>
          <w:sz w:val="30"/>
          <w:szCs w:val="30"/>
          <w:rtl/>
          <w:lang w:bidi="ar-SY"/>
        </w:rPr>
        <w:t>،</w:t>
      </w:r>
      <w:r w:rsidRPr="005D1743">
        <w:rPr>
          <w:rFonts w:hint="cs"/>
          <w:sz w:val="30"/>
          <w:szCs w:val="30"/>
          <w:rtl/>
          <w:lang w:bidi="ar-SY"/>
        </w:rPr>
        <w:t xml:space="preserve"> وكانت نتيجة ذلك أن وقع ثلاثة أرباع الكرة الأرضية وشعوبيها تحت نيران الاستعمار ومن هذه الحركة الاستعمارية </w:t>
      </w:r>
      <w:r w:rsidRPr="005D1743">
        <w:rPr>
          <w:rFonts w:hint="cs"/>
          <w:sz w:val="30"/>
          <w:szCs w:val="30"/>
          <w:rtl/>
          <w:lang w:bidi="ar-SY"/>
        </w:rPr>
        <w:lastRenderedPageBreak/>
        <w:t>ظهرت مقاومة الشعوب بغية تحرير أراضيها من الاستعمار. فرأت نخبة من المفكرين والفلاسفة والساسة أن يتخلصوا من هذه الظاهرة الاستعمارية. ومن هنا ظهر حق تقرير المصير لكل شعب في الدنيا يملك مقومات حق تقرير المصير أن ينال هذا الحق.</w:t>
      </w:r>
      <w:r w:rsidR="00920A4A" w:rsidRPr="005D1743">
        <w:rPr>
          <w:rFonts w:hint="cs"/>
          <w:sz w:val="30"/>
          <w:szCs w:val="30"/>
          <w:rtl/>
          <w:lang w:bidi="ar-SY"/>
        </w:rPr>
        <w:t xml:space="preserve"> ومن هذا الحق ظهرت لجنة تصفية </w:t>
      </w:r>
      <w:r w:rsidR="00C61BD4" w:rsidRPr="005D1743">
        <w:rPr>
          <w:rFonts w:hint="cs"/>
          <w:sz w:val="30"/>
          <w:szCs w:val="30"/>
          <w:rtl/>
          <w:lang w:bidi="ar-SY"/>
        </w:rPr>
        <w:t xml:space="preserve">الاستعمار التابعة للأمم المتحدة </w:t>
      </w:r>
      <w:r w:rsidR="00CC5A5B" w:rsidRPr="005D1743">
        <w:rPr>
          <w:rFonts w:hint="cs"/>
          <w:sz w:val="30"/>
          <w:szCs w:val="30"/>
          <w:rtl/>
          <w:lang w:bidi="ar-SY"/>
        </w:rPr>
        <w:t>هذا في ميثاق الأمم المتحدة وأيضاً كل الأديان السماوية بما فيهم الإسلام يحرم العبودية ويحرم استعمار شعب لشعب آخر هذا في المواثيق الوضعية والسماوية.</w:t>
      </w:r>
    </w:p>
    <w:p w:rsidR="00CC5A5B" w:rsidRPr="005D1743" w:rsidRDefault="00CC5A5B" w:rsidP="003736B3">
      <w:pPr>
        <w:spacing w:before="240" w:line="360" w:lineRule="auto"/>
        <w:jc w:val="both"/>
        <w:rPr>
          <w:sz w:val="30"/>
          <w:szCs w:val="30"/>
          <w:rtl/>
          <w:lang w:bidi="ar-SY"/>
        </w:rPr>
      </w:pPr>
      <w:r w:rsidRPr="005D1743">
        <w:rPr>
          <w:rFonts w:hint="cs"/>
          <w:sz w:val="30"/>
          <w:szCs w:val="30"/>
          <w:rtl/>
          <w:lang w:bidi="ar-SY"/>
        </w:rPr>
        <w:t>ولكن ماذا في ميثاق الواقع التاريخي المعاش الذي نعيشه الآن؟</w:t>
      </w:r>
    </w:p>
    <w:p w:rsidR="00CC5A5B" w:rsidRPr="005D1743" w:rsidRDefault="00B42A3E" w:rsidP="003736B3">
      <w:pPr>
        <w:spacing w:before="240" w:line="360" w:lineRule="auto"/>
        <w:jc w:val="both"/>
        <w:rPr>
          <w:sz w:val="30"/>
          <w:szCs w:val="30"/>
          <w:rtl/>
          <w:lang w:bidi="ar-SY"/>
        </w:rPr>
      </w:pPr>
      <w:r w:rsidRPr="005D1743">
        <w:rPr>
          <w:rFonts w:hint="cs"/>
          <w:sz w:val="30"/>
          <w:szCs w:val="30"/>
          <w:rtl/>
          <w:lang w:bidi="ar-SY"/>
        </w:rPr>
        <w:t>إن التاريخ الذي عاشه ويعيشه الشعب الكردي الآن مع الشعوب العربية والفارسية والتركية هو الحكم والقول الفصل في هذا الحق.</w:t>
      </w:r>
    </w:p>
    <w:p w:rsidR="00B42A3E" w:rsidRPr="005D1743" w:rsidRDefault="00B42A3E" w:rsidP="003736B3">
      <w:pPr>
        <w:spacing w:before="240" w:line="360" w:lineRule="auto"/>
        <w:jc w:val="both"/>
        <w:rPr>
          <w:sz w:val="30"/>
          <w:szCs w:val="30"/>
          <w:rtl/>
          <w:lang w:bidi="ar-SY"/>
        </w:rPr>
      </w:pPr>
      <w:r w:rsidRPr="005D1743">
        <w:rPr>
          <w:rFonts w:hint="cs"/>
          <w:sz w:val="30"/>
          <w:szCs w:val="30"/>
          <w:rtl/>
          <w:lang w:bidi="ar-SY"/>
        </w:rPr>
        <w:t>يعيش الشعب الكردي المسلم بملايينه الأربعون بين أمم ثلاثة هي العربية والفارسية والتركية والأمم الثلاثة هم مسلمون.</w:t>
      </w:r>
    </w:p>
    <w:p w:rsidR="00B42A3E" w:rsidRPr="005D1743" w:rsidRDefault="00B42A3E" w:rsidP="003736B3">
      <w:pPr>
        <w:spacing w:before="240" w:line="360" w:lineRule="auto"/>
        <w:jc w:val="both"/>
        <w:rPr>
          <w:sz w:val="30"/>
          <w:szCs w:val="30"/>
          <w:rtl/>
          <w:lang w:bidi="ar-SY"/>
        </w:rPr>
      </w:pPr>
      <w:r w:rsidRPr="005D1743">
        <w:rPr>
          <w:rFonts w:hint="cs"/>
          <w:sz w:val="30"/>
          <w:szCs w:val="30"/>
          <w:rtl/>
          <w:lang w:bidi="ar-SY"/>
        </w:rPr>
        <w:t>لقد قسم الاستعمار الإنكليزي والفرنسي وطنهم كردستان بين هذه الأمم الثلاثة فتحول الشعب الكردي بأكمله إلى أيتام المسلمون. وتم سلب ونهب جميع خيرات أرضه ونقلت إلى المدن العربية والفارسية والتركية وتحولت هذه الخيرات إلى حركة بناء عمراني وإلى مصانع وفنادق.</w:t>
      </w:r>
    </w:p>
    <w:p w:rsidR="00B42A3E" w:rsidRPr="005D1743" w:rsidRDefault="00B42A3E" w:rsidP="003736B3">
      <w:pPr>
        <w:spacing w:before="240" w:line="360" w:lineRule="auto"/>
        <w:jc w:val="both"/>
        <w:rPr>
          <w:sz w:val="30"/>
          <w:szCs w:val="30"/>
          <w:rtl/>
          <w:lang w:bidi="ar-SY"/>
        </w:rPr>
      </w:pPr>
      <w:r w:rsidRPr="005D1743">
        <w:rPr>
          <w:rFonts w:hint="cs"/>
          <w:sz w:val="30"/>
          <w:szCs w:val="30"/>
          <w:rtl/>
          <w:lang w:bidi="ar-SY"/>
        </w:rPr>
        <w:t>أما أبناء الشعب الكردي الباقي فكان نصيبهم الفقر والجهل والتخلف ولم يبق أمامهم سوى الهجرة إلى المدن الكبيرة بغية الح</w:t>
      </w:r>
      <w:r w:rsidR="00BF40D8" w:rsidRPr="005D1743">
        <w:rPr>
          <w:rFonts w:hint="cs"/>
          <w:sz w:val="30"/>
          <w:szCs w:val="30"/>
          <w:rtl/>
          <w:lang w:bidi="ar-SY"/>
        </w:rPr>
        <w:t xml:space="preserve">صول على فرصة عمل ليكسب قوت يومه لا أكثر </w:t>
      </w:r>
      <w:r w:rsidR="000D1E3E" w:rsidRPr="005D1743">
        <w:rPr>
          <w:rFonts w:hint="cs"/>
          <w:sz w:val="30"/>
          <w:szCs w:val="30"/>
          <w:rtl/>
          <w:lang w:bidi="ar-SY"/>
        </w:rPr>
        <w:t>ولا أقل، ولم يجدوا أمامهم من فرص سوى ماسحي أحذية وخدم الفنادق وخادمات في بيوت الأثرياء العرب والفرس والترك والحمالين والعتالين.</w:t>
      </w:r>
    </w:p>
    <w:p w:rsidR="000D1E3E" w:rsidRPr="005D1743" w:rsidRDefault="000D1E3E" w:rsidP="003736B3">
      <w:pPr>
        <w:spacing w:before="240" w:line="360" w:lineRule="auto"/>
        <w:jc w:val="both"/>
        <w:rPr>
          <w:sz w:val="30"/>
          <w:szCs w:val="30"/>
          <w:rtl/>
          <w:lang w:bidi="ar-SY"/>
        </w:rPr>
      </w:pPr>
      <w:r w:rsidRPr="005D1743">
        <w:rPr>
          <w:rFonts w:hint="cs"/>
          <w:sz w:val="30"/>
          <w:szCs w:val="30"/>
          <w:rtl/>
          <w:lang w:bidi="ar-SY"/>
        </w:rPr>
        <w:t xml:space="preserve">وكانت نتيجة للنظم السياسية المركزية للقوميات الثلاث وأكل أموال اليتامى الكردي والهجرة الجماعية تشكل وضع </w:t>
      </w:r>
      <w:r w:rsidR="00766FD7" w:rsidRPr="005D1743">
        <w:rPr>
          <w:rFonts w:hint="cs"/>
          <w:sz w:val="30"/>
          <w:szCs w:val="30"/>
          <w:rtl/>
          <w:lang w:bidi="ar-SY"/>
        </w:rPr>
        <w:t>ديموغرافي</w:t>
      </w:r>
      <w:r w:rsidRPr="005D1743">
        <w:rPr>
          <w:rFonts w:hint="cs"/>
          <w:sz w:val="30"/>
          <w:szCs w:val="30"/>
          <w:rtl/>
          <w:lang w:bidi="ar-SY"/>
        </w:rPr>
        <w:t xml:space="preserve"> في مراكز المدن الكبيرة.</w:t>
      </w:r>
    </w:p>
    <w:p w:rsidR="000D1E3E" w:rsidRPr="005D1743" w:rsidRDefault="000D1E3E" w:rsidP="003736B3">
      <w:pPr>
        <w:spacing w:before="240" w:line="360" w:lineRule="auto"/>
        <w:jc w:val="both"/>
        <w:rPr>
          <w:sz w:val="30"/>
          <w:szCs w:val="30"/>
          <w:rtl/>
          <w:lang w:bidi="ar-SY"/>
        </w:rPr>
      </w:pPr>
      <w:r w:rsidRPr="005D1743">
        <w:rPr>
          <w:rFonts w:hint="cs"/>
          <w:sz w:val="30"/>
          <w:szCs w:val="30"/>
          <w:rtl/>
          <w:lang w:bidi="ar-SY"/>
        </w:rPr>
        <w:t xml:space="preserve">يقول الإعلاميون: </w:t>
      </w:r>
      <w:r w:rsidR="00B84D6F" w:rsidRPr="005D1743">
        <w:rPr>
          <w:rFonts w:hint="cs"/>
          <w:sz w:val="30"/>
          <w:szCs w:val="30"/>
          <w:rtl/>
          <w:lang w:bidi="ar-SY"/>
        </w:rPr>
        <w:t>إن هناك خمسة ملايين كردي في مدينة إسطنبول التركية وحد</w:t>
      </w:r>
      <w:r w:rsidR="00515B19" w:rsidRPr="005D1743">
        <w:rPr>
          <w:rFonts w:hint="cs"/>
          <w:sz w:val="30"/>
          <w:szCs w:val="30"/>
          <w:rtl/>
          <w:lang w:bidi="ar-SY"/>
        </w:rPr>
        <w:t>ه</w:t>
      </w:r>
      <w:r w:rsidR="00B84D6F" w:rsidRPr="005D1743">
        <w:rPr>
          <w:rFonts w:hint="cs"/>
          <w:sz w:val="30"/>
          <w:szCs w:val="30"/>
          <w:rtl/>
          <w:lang w:bidi="ar-SY"/>
        </w:rPr>
        <w:t>ا والملايين الأخرى في باقي المدن التركية.</w:t>
      </w:r>
    </w:p>
    <w:p w:rsidR="00B84D6F" w:rsidRPr="005D1743" w:rsidRDefault="00B84D6F" w:rsidP="003736B3">
      <w:pPr>
        <w:spacing w:before="240" w:line="360" w:lineRule="auto"/>
        <w:jc w:val="both"/>
        <w:rPr>
          <w:sz w:val="30"/>
          <w:szCs w:val="30"/>
          <w:rtl/>
          <w:lang w:bidi="ar-SY"/>
        </w:rPr>
      </w:pPr>
      <w:r w:rsidRPr="005D1743">
        <w:rPr>
          <w:rFonts w:hint="cs"/>
          <w:sz w:val="30"/>
          <w:szCs w:val="30"/>
          <w:rtl/>
          <w:lang w:bidi="ar-SY"/>
        </w:rPr>
        <w:t xml:space="preserve">وأن هناك أكثر من مليون كردي في بغداد ومليون في طهران ومئات الألوف في </w:t>
      </w:r>
      <w:r w:rsidR="00C44A8B" w:rsidRPr="005D1743">
        <w:rPr>
          <w:rFonts w:hint="cs"/>
          <w:sz w:val="30"/>
          <w:szCs w:val="30"/>
          <w:rtl/>
          <w:lang w:bidi="ar-SY"/>
        </w:rPr>
        <w:t xml:space="preserve">مدينة </w:t>
      </w:r>
      <w:r w:rsidR="00DD4DC8" w:rsidRPr="005D1743">
        <w:rPr>
          <w:rFonts w:hint="cs"/>
          <w:sz w:val="30"/>
          <w:szCs w:val="30"/>
          <w:rtl/>
          <w:lang w:bidi="ar-SY"/>
        </w:rPr>
        <w:t>حلب و</w:t>
      </w:r>
      <w:r w:rsidRPr="005D1743">
        <w:rPr>
          <w:rFonts w:hint="cs"/>
          <w:sz w:val="30"/>
          <w:szCs w:val="30"/>
          <w:rtl/>
          <w:lang w:bidi="ar-SY"/>
        </w:rPr>
        <w:t>دمشق.</w:t>
      </w:r>
    </w:p>
    <w:p w:rsidR="00B84D6F" w:rsidRPr="005D1743" w:rsidRDefault="00D10408" w:rsidP="003736B3">
      <w:pPr>
        <w:spacing w:before="240" w:line="360" w:lineRule="auto"/>
        <w:jc w:val="both"/>
        <w:rPr>
          <w:sz w:val="30"/>
          <w:szCs w:val="30"/>
          <w:rtl/>
          <w:lang w:bidi="ar-SY"/>
        </w:rPr>
      </w:pPr>
      <w:r w:rsidRPr="005D1743">
        <w:rPr>
          <w:rFonts w:hint="cs"/>
          <w:sz w:val="30"/>
          <w:szCs w:val="30"/>
          <w:rtl/>
          <w:lang w:bidi="ar-SY"/>
        </w:rPr>
        <w:lastRenderedPageBreak/>
        <w:t>ومما لا شك فيه ومع الأيام لا بد وأنهم اشتروا عقارات منزلية وفتحوا دكاكين وفتحوا ورش حرف متعددة وأصبح منهم أطباء ومهندسين وأساتذة وموظفين ومحامين وفنانين. فكيف يمكن انفصال هؤلاء عن الواقع المعاش؟</w:t>
      </w:r>
    </w:p>
    <w:p w:rsidR="0091254A" w:rsidRPr="005D1743" w:rsidRDefault="001E420B" w:rsidP="003736B3">
      <w:pPr>
        <w:spacing w:before="240" w:line="360" w:lineRule="auto"/>
        <w:jc w:val="both"/>
        <w:rPr>
          <w:b/>
          <w:bCs/>
          <w:sz w:val="32"/>
          <w:szCs w:val="32"/>
          <w:rtl/>
          <w:lang w:bidi="ar-SY"/>
        </w:rPr>
      </w:pPr>
      <w:r w:rsidRPr="005D1743">
        <w:rPr>
          <w:rFonts w:hint="cs"/>
          <w:b/>
          <w:bCs/>
          <w:sz w:val="32"/>
          <w:szCs w:val="32"/>
          <w:rtl/>
          <w:lang w:bidi="ar-SY"/>
        </w:rPr>
        <w:t>إن الانفصال لا يوقف على إرادة سياسية ولا على اعتراف دستوري وقانوني بهذا الحق ولا على برنامج سياسي حزبي.</w:t>
      </w:r>
      <w:r w:rsidR="005F6DDA" w:rsidRPr="005D1743">
        <w:rPr>
          <w:rFonts w:hint="cs"/>
          <w:b/>
          <w:bCs/>
          <w:sz w:val="32"/>
          <w:szCs w:val="32"/>
          <w:rtl/>
          <w:lang w:bidi="ar-SY"/>
        </w:rPr>
        <w:t xml:space="preserve"> </w:t>
      </w:r>
      <w:r w:rsidR="0091254A" w:rsidRPr="005D1743">
        <w:rPr>
          <w:rFonts w:hint="cs"/>
          <w:b/>
          <w:bCs/>
          <w:sz w:val="32"/>
          <w:szCs w:val="32"/>
          <w:rtl/>
          <w:lang w:bidi="ar-SY"/>
        </w:rPr>
        <w:t>بل يتوقف الأمر على الواقع التاريخي المعاش.</w:t>
      </w:r>
    </w:p>
    <w:p w:rsidR="0091254A" w:rsidRPr="005D1743" w:rsidRDefault="0091254A" w:rsidP="003736B3">
      <w:pPr>
        <w:spacing w:before="240" w:line="360" w:lineRule="auto"/>
        <w:jc w:val="both"/>
        <w:rPr>
          <w:sz w:val="30"/>
          <w:szCs w:val="30"/>
          <w:rtl/>
          <w:lang w:bidi="ar-SY"/>
        </w:rPr>
      </w:pPr>
      <w:r w:rsidRPr="005D1743">
        <w:rPr>
          <w:rFonts w:hint="cs"/>
          <w:sz w:val="30"/>
          <w:szCs w:val="30"/>
          <w:rtl/>
          <w:lang w:bidi="ar-SY"/>
        </w:rPr>
        <w:t xml:space="preserve">إن حق تقرير المصير هو </w:t>
      </w:r>
      <w:r w:rsidR="00B036F4" w:rsidRPr="005D1743">
        <w:rPr>
          <w:rFonts w:hint="cs"/>
          <w:sz w:val="30"/>
          <w:szCs w:val="30"/>
          <w:rtl/>
          <w:lang w:bidi="ar-SY"/>
        </w:rPr>
        <w:t>حق</w:t>
      </w:r>
      <w:r w:rsidRPr="005D1743">
        <w:rPr>
          <w:rFonts w:hint="cs"/>
          <w:sz w:val="30"/>
          <w:szCs w:val="30"/>
          <w:rtl/>
          <w:lang w:bidi="ar-SY"/>
        </w:rPr>
        <w:t xml:space="preserve"> أقرته مواثيق المنظمات الدولية والكتب السماوية. إن حق تقرير المصير يعني أن يختار الشعب وفق استفتاء ويقرر فيما إذا كان يريد الحكم الذاتي أو الفيدرالية أو الكونفيدرالية، والانفصال هو السلاح الأخطر الذي تلجأ إليه الشعوب وذلك حسب الحالات الآتية:</w:t>
      </w:r>
    </w:p>
    <w:p w:rsidR="008515E9" w:rsidRPr="005D1743" w:rsidRDefault="00425C90" w:rsidP="003736B3">
      <w:pPr>
        <w:spacing w:before="240" w:line="360" w:lineRule="auto"/>
        <w:jc w:val="both"/>
        <w:rPr>
          <w:sz w:val="30"/>
          <w:szCs w:val="30"/>
          <w:rtl/>
          <w:lang w:bidi="ar-SY"/>
        </w:rPr>
      </w:pPr>
      <w:r w:rsidRPr="005D1743">
        <w:rPr>
          <w:rFonts w:hint="cs"/>
          <w:sz w:val="30"/>
          <w:szCs w:val="30"/>
          <w:rtl/>
          <w:lang w:bidi="ar-SY"/>
        </w:rPr>
        <w:t>إن أنكرت القومية الظا</w:t>
      </w:r>
      <w:r w:rsidR="0087782F" w:rsidRPr="005D1743">
        <w:rPr>
          <w:rFonts w:hint="cs"/>
          <w:sz w:val="30"/>
          <w:szCs w:val="30"/>
          <w:rtl/>
          <w:lang w:bidi="ar-SY"/>
        </w:rPr>
        <w:t>ل</w:t>
      </w:r>
      <w:r w:rsidRPr="005D1743">
        <w:rPr>
          <w:rFonts w:hint="cs"/>
          <w:sz w:val="30"/>
          <w:szCs w:val="30"/>
          <w:rtl/>
          <w:lang w:bidi="ar-SY"/>
        </w:rPr>
        <w:t>م</w:t>
      </w:r>
      <w:r w:rsidR="0087782F" w:rsidRPr="005D1743">
        <w:rPr>
          <w:rFonts w:hint="cs"/>
          <w:sz w:val="30"/>
          <w:szCs w:val="30"/>
          <w:rtl/>
          <w:lang w:bidi="ar-SY"/>
        </w:rPr>
        <w:t>ة وجود القومية المظلومة في وجودها في دستورها.</w:t>
      </w:r>
      <w:r w:rsidR="00463C22" w:rsidRPr="005D1743">
        <w:rPr>
          <w:rFonts w:hint="cs"/>
          <w:sz w:val="30"/>
          <w:szCs w:val="30"/>
          <w:rtl/>
          <w:lang w:bidi="ar-SY"/>
        </w:rPr>
        <w:t xml:space="preserve"> </w:t>
      </w:r>
      <w:r w:rsidR="0087782F" w:rsidRPr="005D1743">
        <w:rPr>
          <w:rFonts w:hint="cs"/>
          <w:sz w:val="30"/>
          <w:szCs w:val="30"/>
          <w:rtl/>
          <w:lang w:bidi="ar-SY"/>
        </w:rPr>
        <w:t>وأ</w:t>
      </w:r>
      <w:r w:rsidR="008515E9" w:rsidRPr="005D1743">
        <w:rPr>
          <w:rFonts w:hint="cs"/>
          <w:sz w:val="30"/>
          <w:szCs w:val="30"/>
          <w:rtl/>
          <w:lang w:bidi="ar-SY"/>
        </w:rPr>
        <w:t>نكرت على القومية المظلو</w:t>
      </w:r>
      <w:r w:rsidR="008009AE" w:rsidRPr="005D1743">
        <w:rPr>
          <w:rFonts w:hint="cs"/>
          <w:sz w:val="30"/>
          <w:szCs w:val="30"/>
          <w:rtl/>
          <w:lang w:bidi="ar-SY"/>
        </w:rPr>
        <w:t>مة حقوقها الثقافية وحق التكلم بل</w:t>
      </w:r>
      <w:r w:rsidR="008515E9" w:rsidRPr="005D1743">
        <w:rPr>
          <w:rFonts w:hint="cs"/>
          <w:sz w:val="30"/>
          <w:szCs w:val="30"/>
          <w:rtl/>
          <w:lang w:bidi="ar-SY"/>
        </w:rPr>
        <w:t>غ</w:t>
      </w:r>
      <w:r w:rsidR="008009AE" w:rsidRPr="005D1743">
        <w:rPr>
          <w:rFonts w:hint="cs"/>
          <w:sz w:val="30"/>
          <w:szCs w:val="30"/>
          <w:rtl/>
          <w:lang w:bidi="ar-SY"/>
        </w:rPr>
        <w:t>تها</w:t>
      </w:r>
      <w:r w:rsidR="008515E9" w:rsidRPr="005D1743">
        <w:rPr>
          <w:rFonts w:hint="cs"/>
          <w:sz w:val="30"/>
          <w:szCs w:val="30"/>
          <w:rtl/>
          <w:lang w:bidi="ar-SY"/>
        </w:rPr>
        <w:t xml:space="preserve"> الأم.</w:t>
      </w:r>
      <w:r w:rsidR="00463C22" w:rsidRPr="005D1743">
        <w:rPr>
          <w:rFonts w:hint="cs"/>
          <w:sz w:val="30"/>
          <w:szCs w:val="30"/>
          <w:rtl/>
          <w:lang w:bidi="ar-SY"/>
        </w:rPr>
        <w:t xml:space="preserve"> </w:t>
      </w:r>
      <w:r w:rsidR="008515E9" w:rsidRPr="005D1743">
        <w:rPr>
          <w:rFonts w:hint="cs"/>
          <w:sz w:val="30"/>
          <w:szCs w:val="30"/>
          <w:rtl/>
          <w:lang w:bidi="ar-SY"/>
        </w:rPr>
        <w:t>وبالتالي أنكرت القومية الظالمة حق تقرير مصيرها في العيش المشترك سواء أكان في الحكم الذاتي أو الفيدرالي أو الكونفدرالي.</w:t>
      </w:r>
      <w:r w:rsidR="00463C22" w:rsidRPr="005D1743">
        <w:rPr>
          <w:rFonts w:hint="cs"/>
          <w:sz w:val="30"/>
          <w:szCs w:val="30"/>
          <w:rtl/>
          <w:lang w:bidi="ar-SY"/>
        </w:rPr>
        <w:t xml:space="preserve"> </w:t>
      </w:r>
      <w:r w:rsidR="00EB231F" w:rsidRPr="005D1743">
        <w:rPr>
          <w:rFonts w:hint="cs"/>
          <w:sz w:val="30"/>
          <w:szCs w:val="30"/>
          <w:rtl/>
          <w:lang w:bidi="ar-SY"/>
        </w:rPr>
        <w:t xml:space="preserve">وإذا شنت القومية الظالمة حرب إبادة </w:t>
      </w:r>
      <w:r w:rsidR="004E7C45" w:rsidRPr="005D1743">
        <w:rPr>
          <w:rFonts w:hint="cs"/>
          <w:sz w:val="30"/>
          <w:szCs w:val="30"/>
          <w:rtl/>
          <w:lang w:bidi="ar-SY"/>
        </w:rPr>
        <w:t>ضد القومية المظلومة وا</w:t>
      </w:r>
      <w:r w:rsidR="00EB231F" w:rsidRPr="005D1743">
        <w:rPr>
          <w:rFonts w:hint="cs"/>
          <w:sz w:val="30"/>
          <w:szCs w:val="30"/>
          <w:rtl/>
          <w:lang w:bidi="ar-SY"/>
        </w:rPr>
        <w:t>ر</w:t>
      </w:r>
      <w:r w:rsidR="004E7C45" w:rsidRPr="005D1743">
        <w:rPr>
          <w:rFonts w:hint="cs"/>
          <w:sz w:val="30"/>
          <w:szCs w:val="30"/>
          <w:rtl/>
          <w:lang w:bidi="ar-SY"/>
        </w:rPr>
        <w:t>ت</w:t>
      </w:r>
      <w:r w:rsidR="00EB231F" w:rsidRPr="005D1743">
        <w:rPr>
          <w:rFonts w:hint="cs"/>
          <w:sz w:val="30"/>
          <w:szCs w:val="30"/>
          <w:rtl/>
          <w:lang w:bidi="ar-SY"/>
        </w:rPr>
        <w:t>كبت جرائم ضد الإنسانية ونشبت بنتيجة ذلك حرب أهلية بين القوميتين الظالمة والمظلومة</w:t>
      </w:r>
      <w:r w:rsidR="004176D8" w:rsidRPr="005D1743">
        <w:rPr>
          <w:rFonts w:hint="cs"/>
          <w:sz w:val="30"/>
          <w:szCs w:val="30"/>
          <w:rtl/>
          <w:lang w:bidi="ar-SY"/>
        </w:rPr>
        <w:t xml:space="preserve"> وطالت أمدها وباتت هذه الحرب تهدد السلم والأمن الإقليمي والعالمي كما حدث في يوغسلافيا سابقاً والسودان </w:t>
      </w:r>
      <w:r w:rsidR="001E41CF" w:rsidRPr="005D1743">
        <w:rPr>
          <w:rFonts w:hint="cs"/>
          <w:sz w:val="30"/>
          <w:szCs w:val="30"/>
          <w:rtl/>
          <w:lang w:bidi="ar-SY"/>
        </w:rPr>
        <w:t>والعراق أيام حكم صدام حسين</w:t>
      </w:r>
      <w:r w:rsidR="004176D8" w:rsidRPr="005D1743">
        <w:rPr>
          <w:rFonts w:hint="cs"/>
          <w:sz w:val="30"/>
          <w:szCs w:val="30"/>
          <w:rtl/>
          <w:lang w:bidi="ar-SY"/>
        </w:rPr>
        <w:t>، والاتحاد السوفيتي سابقاً.. في مثل هذه الحالات تصبح</w:t>
      </w:r>
      <w:r w:rsidR="00E3716A" w:rsidRPr="005D1743">
        <w:rPr>
          <w:rFonts w:hint="cs"/>
          <w:sz w:val="30"/>
          <w:szCs w:val="30"/>
          <w:rtl/>
          <w:lang w:bidi="ar-SY"/>
        </w:rPr>
        <w:t xml:space="preserve"> </w:t>
      </w:r>
      <w:r w:rsidR="00684C73" w:rsidRPr="005D1743">
        <w:rPr>
          <w:rFonts w:hint="cs"/>
          <w:sz w:val="30"/>
          <w:szCs w:val="30"/>
          <w:rtl/>
          <w:lang w:bidi="ar-SY"/>
        </w:rPr>
        <w:t xml:space="preserve">الحياة المشتركة مستحيلاً فلا بد من حق تقرير المصير </w:t>
      </w:r>
      <w:r w:rsidR="00766FD7" w:rsidRPr="005D1743">
        <w:rPr>
          <w:rFonts w:hint="cs"/>
          <w:sz w:val="30"/>
          <w:szCs w:val="30"/>
          <w:rtl/>
          <w:lang w:bidi="ar-SY"/>
        </w:rPr>
        <w:t>بالانفصال</w:t>
      </w:r>
      <w:r w:rsidR="00684C73" w:rsidRPr="005D1743">
        <w:rPr>
          <w:rFonts w:hint="cs"/>
          <w:sz w:val="30"/>
          <w:szCs w:val="30"/>
          <w:rtl/>
          <w:lang w:bidi="ar-SY"/>
        </w:rPr>
        <w:t>.. نأمل أن لا تصل الأمور مع القوميات الثلاث العربية والفارسية والتركية إلى هذا الحد.</w:t>
      </w:r>
    </w:p>
    <w:p w:rsidR="00684C73" w:rsidRPr="005D1743" w:rsidRDefault="00684C73" w:rsidP="003736B3">
      <w:pPr>
        <w:spacing w:before="240" w:line="360" w:lineRule="auto"/>
        <w:jc w:val="both"/>
        <w:rPr>
          <w:b/>
          <w:bCs/>
          <w:sz w:val="32"/>
          <w:szCs w:val="32"/>
          <w:rtl/>
          <w:lang w:bidi="ar-SY"/>
        </w:rPr>
      </w:pPr>
      <w:r w:rsidRPr="005D1743">
        <w:rPr>
          <w:rFonts w:hint="cs"/>
          <w:b/>
          <w:bCs/>
          <w:sz w:val="32"/>
          <w:szCs w:val="32"/>
          <w:rtl/>
          <w:lang w:bidi="ar-SY"/>
        </w:rPr>
        <w:t>إن حركة التاريخ تتجه نحو العولمة ولم يعد الانفصال لا في مصلحة القومية الظالمة ولا المظلومة. إن حركة التاريخ تتجه نحو التكتلات الاقتصادية الإقليمية وإتحاد الشعوب مع بعضها البعض.</w:t>
      </w:r>
    </w:p>
    <w:p w:rsidR="00684C73" w:rsidRPr="005D1743" w:rsidRDefault="00684C73" w:rsidP="003736B3">
      <w:pPr>
        <w:spacing w:before="240" w:line="360" w:lineRule="auto"/>
        <w:jc w:val="both"/>
        <w:rPr>
          <w:sz w:val="30"/>
          <w:szCs w:val="30"/>
          <w:rtl/>
          <w:lang w:bidi="ar-SY"/>
        </w:rPr>
      </w:pPr>
      <w:r w:rsidRPr="005D1743">
        <w:rPr>
          <w:rFonts w:hint="cs"/>
          <w:sz w:val="30"/>
          <w:szCs w:val="30"/>
          <w:rtl/>
          <w:lang w:bidi="ar-SY"/>
        </w:rPr>
        <w:t>لقد ساهم الأكراد في الحضارة العربية والحياة السياسية والعسكرية والثقافية، لقد ظهر من الأكراد كثير من القواد العسكريون والكتاب والأدباء والشعراء والفلاسفة خدموا الثقافة العربية.</w:t>
      </w:r>
    </w:p>
    <w:p w:rsidR="00684C73" w:rsidRPr="005D1743" w:rsidRDefault="00684C73" w:rsidP="003736B3">
      <w:pPr>
        <w:spacing w:before="240" w:line="360" w:lineRule="auto"/>
        <w:jc w:val="both"/>
        <w:rPr>
          <w:sz w:val="30"/>
          <w:szCs w:val="30"/>
          <w:rtl/>
          <w:lang w:bidi="ar-SY"/>
        </w:rPr>
      </w:pPr>
      <w:r w:rsidRPr="005D1743">
        <w:rPr>
          <w:rFonts w:hint="cs"/>
          <w:sz w:val="30"/>
          <w:szCs w:val="30"/>
          <w:rtl/>
          <w:lang w:bidi="ar-SY"/>
        </w:rPr>
        <w:t>الشعب ال</w:t>
      </w:r>
      <w:r w:rsidR="00E80760" w:rsidRPr="005D1743">
        <w:rPr>
          <w:rFonts w:hint="cs"/>
          <w:sz w:val="30"/>
          <w:szCs w:val="30"/>
          <w:rtl/>
          <w:lang w:bidi="ar-SY"/>
        </w:rPr>
        <w:t>كردي شعب مسلم وهم مسلمون لا يمكن</w:t>
      </w:r>
      <w:r w:rsidRPr="005D1743">
        <w:rPr>
          <w:rFonts w:hint="cs"/>
          <w:sz w:val="30"/>
          <w:szCs w:val="30"/>
          <w:rtl/>
          <w:lang w:bidi="ar-SY"/>
        </w:rPr>
        <w:t xml:space="preserve"> أن ننظر إليهم نظرة شوفينية قومية.</w:t>
      </w:r>
    </w:p>
    <w:p w:rsidR="00684C73" w:rsidRPr="005D1743" w:rsidRDefault="00185FC1" w:rsidP="003736B3">
      <w:pPr>
        <w:spacing w:before="240" w:line="360" w:lineRule="auto"/>
        <w:rPr>
          <w:b/>
          <w:bCs/>
          <w:sz w:val="38"/>
          <w:szCs w:val="38"/>
          <w:u w:val="single"/>
          <w:rtl/>
          <w:lang w:bidi="ar-SY"/>
        </w:rPr>
      </w:pPr>
      <w:r w:rsidRPr="005D1743">
        <w:rPr>
          <w:rFonts w:hint="cs"/>
          <w:b/>
          <w:bCs/>
          <w:sz w:val="38"/>
          <w:szCs w:val="38"/>
          <w:u w:val="single"/>
          <w:rtl/>
          <w:lang w:bidi="ar-SY"/>
        </w:rPr>
        <w:t xml:space="preserve">3- </w:t>
      </w:r>
      <w:r w:rsidR="00E43B6E" w:rsidRPr="005D1743">
        <w:rPr>
          <w:rFonts w:hint="cs"/>
          <w:b/>
          <w:bCs/>
          <w:sz w:val="38"/>
          <w:szCs w:val="38"/>
          <w:u w:val="single"/>
          <w:rtl/>
          <w:lang w:bidi="ar-SY"/>
        </w:rPr>
        <w:t>قراءة في الواقع المعاش وطريق الحل:</w:t>
      </w:r>
    </w:p>
    <w:p w:rsidR="00E43B6E" w:rsidRPr="005D1743" w:rsidRDefault="00E43B6E" w:rsidP="003736B3">
      <w:pPr>
        <w:spacing w:before="240" w:line="360" w:lineRule="auto"/>
        <w:jc w:val="both"/>
        <w:rPr>
          <w:sz w:val="30"/>
          <w:szCs w:val="30"/>
          <w:rtl/>
          <w:lang w:bidi="ar-SY"/>
        </w:rPr>
      </w:pPr>
      <w:r w:rsidRPr="005D1743">
        <w:rPr>
          <w:rFonts w:hint="cs"/>
          <w:sz w:val="30"/>
          <w:szCs w:val="30"/>
          <w:rtl/>
          <w:lang w:bidi="ar-SY"/>
        </w:rPr>
        <w:lastRenderedPageBreak/>
        <w:t>طريق الحل يكون بالمنهج التالي:</w:t>
      </w:r>
    </w:p>
    <w:p w:rsidR="00E43B6E" w:rsidRPr="005D1743" w:rsidRDefault="00E43B6E" w:rsidP="003736B3">
      <w:pPr>
        <w:pStyle w:val="a3"/>
        <w:numPr>
          <w:ilvl w:val="0"/>
          <w:numId w:val="9"/>
        </w:numPr>
        <w:spacing w:before="240" w:line="360" w:lineRule="auto"/>
        <w:jc w:val="both"/>
        <w:rPr>
          <w:sz w:val="30"/>
          <w:szCs w:val="30"/>
          <w:lang w:bidi="ar-SY"/>
        </w:rPr>
      </w:pPr>
      <w:r w:rsidRPr="005D1743">
        <w:rPr>
          <w:rFonts w:hint="cs"/>
          <w:sz w:val="30"/>
          <w:szCs w:val="30"/>
          <w:rtl/>
          <w:lang w:bidi="ar-SY"/>
        </w:rPr>
        <w:t>تحلي</w:t>
      </w:r>
      <w:r w:rsidR="00332268" w:rsidRPr="005D1743">
        <w:rPr>
          <w:rFonts w:hint="cs"/>
          <w:sz w:val="30"/>
          <w:szCs w:val="30"/>
          <w:rtl/>
          <w:lang w:bidi="ar-SY"/>
        </w:rPr>
        <w:t>ل</w:t>
      </w:r>
      <w:r w:rsidRPr="005D1743">
        <w:rPr>
          <w:rFonts w:hint="cs"/>
          <w:sz w:val="30"/>
          <w:szCs w:val="30"/>
          <w:rtl/>
          <w:lang w:bidi="ar-SY"/>
        </w:rPr>
        <w:t xml:space="preserve"> وتشخيص الداء.</w:t>
      </w:r>
    </w:p>
    <w:p w:rsidR="00E43B6E" w:rsidRPr="005D1743" w:rsidRDefault="002535FC" w:rsidP="003736B3">
      <w:pPr>
        <w:pStyle w:val="a3"/>
        <w:numPr>
          <w:ilvl w:val="0"/>
          <w:numId w:val="9"/>
        </w:numPr>
        <w:spacing w:before="240" w:line="360" w:lineRule="auto"/>
        <w:jc w:val="both"/>
        <w:rPr>
          <w:sz w:val="30"/>
          <w:szCs w:val="30"/>
          <w:lang w:bidi="ar-SY"/>
        </w:rPr>
      </w:pPr>
      <w:r w:rsidRPr="005D1743">
        <w:rPr>
          <w:rFonts w:hint="cs"/>
          <w:sz w:val="30"/>
          <w:szCs w:val="30"/>
          <w:rtl/>
          <w:lang w:bidi="ar-SY"/>
        </w:rPr>
        <w:t>طريق الحل</w:t>
      </w:r>
      <w:r w:rsidR="00E43B6E" w:rsidRPr="005D1743">
        <w:rPr>
          <w:rFonts w:hint="cs"/>
          <w:sz w:val="30"/>
          <w:szCs w:val="30"/>
          <w:rtl/>
          <w:lang w:bidi="ar-SY"/>
        </w:rPr>
        <w:t>.</w:t>
      </w:r>
    </w:p>
    <w:p w:rsidR="00E43B6E" w:rsidRPr="005D1743" w:rsidRDefault="00E43B6E" w:rsidP="003736B3">
      <w:pPr>
        <w:spacing w:before="240" w:line="360" w:lineRule="auto"/>
        <w:jc w:val="both"/>
        <w:rPr>
          <w:sz w:val="30"/>
          <w:szCs w:val="30"/>
          <w:u w:val="single"/>
          <w:rtl/>
          <w:lang w:bidi="ar-SY"/>
        </w:rPr>
      </w:pPr>
      <w:r w:rsidRPr="005D1743">
        <w:rPr>
          <w:rFonts w:hint="cs"/>
          <w:sz w:val="30"/>
          <w:szCs w:val="30"/>
          <w:u w:val="single"/>
          <w:rtl/>
          <w:lang w:bidi="ar-SY"/>
        </w:rPr>
        <w:t>1 ) تحليل وتشخيص الداء:</w:t>
      </w:r>
    </w:p>
    <w:p w:rsidR="00E43B6E" w:rsidRPr="005D1743" w:rsidRDefault="00990758" w:rsidP="003736B3">
      <w:pPr>
        <w:spacing w:before="240" w:line="360" w:lineRule="auto"/>
        <w:ind w:firstLine="720"/>
        <w:jc w:val="both"/>
        <w:rPr>
          <w:sz w:val="30"/>
          <w:szCs w:val="30"/>
          <w:rtl/>
          <w:lang w:bidi="ar-SY"/>
        </w:rPr>
      </w:pPr>
      <w:r w:rsidRPr="005D1743">
        <w:rPr>
          <w:rFonts w:hint="cs"/>
          <w:sz w:val="30"/>
          <w:szCs w:val="30"/>
          <w:rtl/>
          <w:lang w:bidi="ar-SY"/>
        </w:rPr>
        <w:t xml:space="preserve">منذ أن انطلقنا في خطنا التنويري الاستراتيجي عبر مسلسل طريق الحقيقة كانت </w:t>
      </w:r>
      <w:r w:rsidR="00EB491D" w:rsidRPr="005D1743">
        <w:rPr>
          <w:rFonts w:hint="cs"/>
          <w:sz w:val="30"/>
          <w:szCs w:val="30"/>
          <w:rtl/>
          <w:lang w:bidi="ar-SY"/>
        </w:rPr>
        <w:t>حاستنا</w:t>
      </w:r>
      <w:r w:rsidRPr="005D1743">
        <w:rPr>
          <w:rFonts w:hint="cs"/>
          <w:sz w:val="30"/>
          <w:szCs w:val="30"/>
          <w:rtl/>
          <w:lang w:bidi="ar-SY"/>
        </w:rPr>
        <w:t xml:space="preserve"> تقول لنا بأن طوفان نوح جديد سيحل بوطننا الحبيب سورية.</w:t>
      </w:r>
    </w:p>
    <w:p w:rsidR="00990758" w:rsidRPr="005D1743" w:rsidRDefault="009321A4" w:rsidP="003736B3">
      <w:pPr>
        <w:spacing w:before="240" w:line="360" w:lineRule="auto"/>
        <w:jc w:val="both"/>
        <w:rPr>
          <w:sz w:val="30"/>
          <w:szCs w:val="30"/>
          <w:rtl/>
          <w:lang w:bidi="ar-SY"/>
        </w:rPr>
      </w:pPr>
      <w:r w:rsidRPr="005D1743">
        <w:rPr>
          <w:rFonts w:hint="cs"/>
          <w:sz w:val="30"/>
          <w:szCs w:val="30"/>
          <w:rtl/>
          <w:lang w:bidi="ar-SY"/>
        </w:rPr>
        <w:t>لقد حللنا الحياة السياسية والإيديولوجية والثقافية والحقوقية والدستورية فوجدنا أن ك</w:t>
      </w:r>
      <w:r w:rsidR="00D21FB6" w:rsidRPr="005D1743">
        <w:rPr>
          <w:rFonts w:hint="cs"/>
          <w:sz w:val="30"/>
          <w:szCs w:val="30"/>
          <w:rtl/>
          <w:lang w:bidi="ar-SY"/>
        </w:rPr>
        <w:t>ل هذه العوامل التي ك</w:t>
      </w:r>
      <w:r w:rsidR="00EB491D" w:rsidRPr="005D1743">
        <w:rPr>
          <w:rFonts w:hint="cs"/>
          <w:sz w:val="30"/>
          <w:szCs w:val="30"/>
          <w:rtl/>
          <w:lang w:bidi="ar-SY"/>
        </w:rPr>
        <w:t>ن</w:t>
      </w:r>
      <w:r w:rsidR="00D21FB6" w:rsidRPr="005D1743">
        <w:rPr>
          <w:rFonts w:hint="cs"/>
          <w:sz w:val="30"/>
          <w:szCs w:val="30"/>
          <w:rtl/>
          <w:lang w:bidi="ar-SY"/>
        </w:rPr>
        <w:t>ا نمارسها قد تجاوزها الزمن. لقد تحولت كل هذه العوامل ومع شعاراتها وأهدافها إلى تحقيق هدف واحد وهو كسب القرش الحرام.</w:t>
      </w:r>
    </w:p>
    <w:p w:rsidR="000D074D" w:rsidRPr="005D1743" w:rsidRDefault="000D074D" w:rsidP="003736B3">
      <w:pPr>
        <w:spacing w:before="240" w:line="360" w:lineRule="auto"/>
        <w:jc w:val="both"/>
        <w:rPr>
          <w:b/>
          <w:bCs/>
          <w:sz w:val="32"/>
          <w:szCs w:val="32"/>
          <w:rtl/>
          <w:lang w:bidi="ar-SY"/>
        </w:rPr>
      </w:pPr>
      <w:r w:rsidRPr="005D1743">
        <w:rPr>
          <w:rFonts w:hint="cs"/>
          <w:sz w:val="30"/>
          <w:szCs w:val="30"/>
          <w:rtl/>
          <w:lang w:bidi="ar-SY"/>
        </w:rPr>
        <w:t>لقد أدركنا مبكراً خطورة القرش الحرام، وأن هذا القرش الحرام سيؤدي بنا إلى الجحيم. وحذرنا من ذلك ولكن لا حياة لم</w:t>
      </w:r>
      <w:r w:rsidR="00F811C1" w:rsidRPr="005D1743">
        <w:rPr>
          <w:rFonts w:hint="cs"/>
          <w:sz w:val="30"/>
          <w:szCs w:val="30"/>
          <w:rtl/>
          <w:lang w:bidi="ar-SY"/>
        </w:rPr>
        <w:t>ن</w:t>
      </w:r>
      <w:r w:rsidRPr="005D1743">
        <w:rPr>
          <w:rFonts w:hint="cs"/>
          <w:sz w:val="30"/>
          <w:szCs w:val="30"/>
          <w:rtl/>
          <w:lang w:bidi="ar-SY"/>
        </w:rPr>
        <w:t xml:space="preserve"> تنادي.. وكانت النتيجة لما نحن </w:t>
      </w:r>
      <w:r w:rsidR="00D35A47" w:rsidRPr="005D1743">
        <w:rPr>
          <w:rFonts w:hint="cs"/>
          <w:sz w:val="30"/>
          <w:szCs w:val="30"/>
          <w:rtl/>
          <w:lang w:bidi="ar-SY"/>
        </w:rPr>
        <w:t>ع</w:t>
      </w:r>
      <w:r w:rsidRPr="005D1743">
        <w:rPr>
          <w:rFonts w:hint="cs"/>
          <w:sz w:val="30"/>
          <w:szCs w:val="30"/>
          <w:rtl/>
          <w:lang w:bidi="ar-SY"/>
        </w:rPr>
        <w:t>ل</w:t>
      </w:r>
      <w:r w:rsidR="00D35A47" w:rsidRPr="005D1743">
        <w:rPr>
          <w:rFonts w:hint="cs"/>
          <w:sz w:val="30"/>
          <w:szCs w:val="30"/>
          <w:rtl/>
          <w:lang w:bidi="ar-SY"/>
        </w:rPr>
        <w:t>ي</w:t>
      </w:r>
      <w:r w:rsidRPr="005D1743">
        <w:rPr>
          <w:rFonts w:hint="cs"/>
          <w:sz w:val="30"/>
          <w:szCs w:val="30"/>
          <w:rtl/>
          <w:lang w:bidi="ar-SY"/>
        </w:rPr>
        <w:t>ه الآن فتعالوا معنا أيها القراء الكرام نشخص الواقع ماذا يجري للشعب السوري بكل مكوناته وال</w:t>
      </w:r>
      <w:r w:rsidR="00AD22B7" w:rsidRPr="005D1743">
        <w:rPr>
          <w:rFonts w:hint="cs"/>
          <w:sz w:val="30"/>
          <w:szCs w:val="30"/>
          <w:rtl/>
          <w:lang w:bidi="ar-SY"/>
        </w:rPr>
        <w:t>و</w:t>
      </w:r>
      <w:r w:rsidRPr="005D1743">
        <w:rPr>
          <w:rFonts w:hint="cs"/>
          <w:sz w:val="30"/>
          <w:szCs w:val="30"/>
          <w:rtl/>
          <w:lang w:bidi="ar-SY"/>
        </w:rPr>
        <w:t>طن السوري الحبيب</w:t>
      </w:r>
      <w:r w:rsidR="00A1348B" w:rsidRPr="005D1743">
        <w:rPr>
          <w:rFonts w:hint="cs"/>
          <w:sz w:val="30"/>
          <w:szCs w:val="30"/>
          <w:rtl/>
          <w:lang w:bidi="ar-SY"/>
        </w:rPr>
        <w:t>.</w:t>
      </w:r>
    </w:p>
    <w:p w:rsidR="00A1348B" w:rsidRPr="005D1743" w:rsidRDefault="00A1348B" w:rsidP="003736B3">
      <w:pPr>
        <w:spacing w:before="240" w:line="360" w:lineRule="auto"/>
        <w:jc w:val="both"/>
        <w:rPr>
          <w:b/>
          <w:bCs/>
          <w:sz w:val="32"/>
          <w:szCs w:val="32"/>
          <w:rtl/>
          <w:lang w:bidi="ar-SY"/>
        </w:rPr>
      </w:pPr>
      <w:r w:rsidRPr="005D1743">
        <w:rPr>
          <w:rFonts w:hint="cs"/>
          <w:b/>
          <w:bCs/>
          <w:sz w:val="32"/>
          <w:szCs w:val="32"/>
          <w:rtl/>
          <w:lang w:bidi="ar-SY"/>
        </w:rPr>
        <w:t>لقد تحول الوطن السوري والشعب السوري إلى ملعب دولي وإقليمي لإجراء التجارب.</w:t>
      </w:r>
      <w:r w:rsidR="00007B7F" w:rsidRPr="005D1743">
        <w:rPr>
          <w:rFonts w:hint="cs"/>
          <w:b/>
          <w:bCs/>
          <w:sz w:val="32"/>
          <w:szCs w:val="32"/>
          <w:rtl/>
          <w:lang w:bidi="ar-SY"/>
        </w:rPr>
        <w:t xml:space="preserve"> </w:t>
      </w:r>
      <w:r w:rsidRPr="005D1743">
        <w:rPr>
          <w:rFonts w:hint="cs"/>
          <w:b/>
          <w:bCs/>
          <w:sz w:val="32"/>
          <w:szCs w:val="32"/>
          <w:rtl/>
          <w:lang w:bidi="ar-SY"/>
        </w:rPr>
        <w:t>الغرب يريد أن يجرب علينا تجاربه.</w:t>
      </w:r>
      <w:r w:rsidR="00007B7F" w:rsidRPr="005D1743">
        <w:rPr>
          <w:rFonts w:hint="cs"/>
          <w:b/>
          <w:bCs/>
          <w:sz w:val="32"/>
          <w:szCs w:val="32"/>
          <w:rtl/>
          <w:lang w:bidi="ar-SY"/>
        </w:rPr>
        <w:t xml:space="preserve"> </w:t>
      </w:r>
      <w:r w:rsidRPr="005D1743">
        <w:rPr>
          <w:rFonts w:hint="cs"/>
          <w:b/>
          <w:bCs/>
          <w:sz w:val="32"/>
          <w:szCs w:val="32"/>
          <w:rtl/>
          <w:lang w:bidi="ar-SY"/>
        </w:rPr>
        <w:t>والشرق يجري تجاربه.</w:t>
      </w:r>
      <w:r w:rsidR="00007B7F" w:rsidRPr="005D1743">
        <w:rPr>
          <w:rFonts w:hint="cs"/>
          <w:b/>
          <w:bCs/>
          <w:sz w:val="32"/>
          <w:szCs w:val="32"/>
          <w:rtl/>
          <w:lang w:bidi="ar-SY"/>
        </w:rPr>
        <w:t xml:space="preserve">  </w:t>
      </w:r>
      <w:r w:rsidRPr="005D1743">
        <w:rPr>
          <w:rFonts w:hint="cs"/>
          <w:b/>
          <w:bCs/>
          <w:sz w:val="32"/>
          <w:szCs w:val="32"/>
          <w:rtl/>
          <w:lang w:bidi="ar-SY"/>
        </w:rPr>
        <w:t>والإقليميون لهم تجاربهم.</w:t>
      </w:r>
      <w:r w:rsidR="00007B7F" w:rsidRPr="005D1743">
        <w:rPr>
          <w:rFonts w:hint="cs"/>
          <w:b/>
          <w:bCs/>
          <w:sz w:val="32"/>
          <w:szCs w:val="32"/>
          <w:rtl/>
          <w:lang w:bidi="ar-SY"/>
        </w:rPr>
        <w:t xml:space="preserve"> </w:t>
      </w:r>
      <w:r w:rsidRPr="005D1743">
        <w:rPr>
          <w:rFonts w:hint="cs"/>
          <w:b/>
          <w:bCs/>
          <w:sz w:val="32"/>
          <w:szCs w:val="32"/>
          <w:rtl/>
          <w:lang w:bidi="ar-SY"/>
        </w:rPr>
        <w:t>والوطن السوري والشعب السوري تحول إلى أرانب وجرذان لإجراء تجاربهم الع</w:t>
      </w:r>
      <w:r w:rsidR="00EB491D" w:rsidRPr="005D1743">
        <w:rPr>
          <w:rFonts w:hint="cs"/>
          <w:b/>
          <w:bCs/>
          <w:sz w:val="32"/>
          <w:szCs w:val="32"/>
          <w:rtl/>
          <w:lang w:bidi="ar-SY"/>
        </w:rPr>
        <w:t>ل</w:t>
      </w:r>
      <w:r w:rsidRPr="005D1743">
        <w:rPr>
          <w:rFonts w:hint="cs"/>
          <w:b/>
          <w:bCs/>
          <w:sz w:val="32"/>
          <w:szCs w:val="32"/>
          <w:rtl/>
          <w:lang w:bidi="ar-SY"/>
        </w:rPr>
        <w:t>مية والسياسية عليها، لا قدرة ولا إرادة للشعب السوري في رفض أي تجربة. وكل ما هو مطلوب منه أن يطيع ليسلم رقبته للسكين.</w:t>
      </w:r>
      <w:r w:rsidR="00007B7F" w:rsidRPr="005D1743">
        <w:rPr>
          <w:rFonts w:hint="cs"/>
          <w:b/>
          <w:bCs/>
          <w:sz w:val="32"/>
          <w:szCs w:val="32"/>
          <w:rtl/>
          <w:lang w:bidi="ar-SY"/>
        </w:rPr>
        <w:t xml:space="preserve"> </w:t>
      </w:r>
      <w:r w:rsidRPr="005D1743">
        <w:rPr>
          <w:rFonts w:hint="cs"/>
          <w:b/>
          <w:bCs/>
          <w:sz w:val="32"/>
          <w:szCs w:val="32"/>
          <w:rtl/>
          <w:lang w:bidi="ar-SY"/>
        </w:rPr>
        <w:t>إنه طوفان نوح حقيقي يعيشه الآن الشعب السوري بكل مكوناته وأطيافه.</w:t>
      </w:r>
    </w:p>
    <w:p w:rsidR="00B84B4C" w:rsidRPr="005D1743" w:rsidRDefault="00235F62" w:rsidP="003736B3">
      <w:pPr>
        <w:spacing w:before="240" w:line="360" w:lineRule="auto"/>
        <w:jc w:val="both"/>
        <w:rPr>
          <w:sz w:val="30"/>
          <w:szCs w:val="30"/>
          <w:rtl/>
          <w:lang w:bidi="ar-SY"/>
        </w:rPr>
      </w:pPr>
      <w:r w:rsidRPr="005D1743">
        <w:rPr>
          <w:rFonts w:hint="cs"/>
          <w:sz w:val="30"/>
          <w:szCs w:val="30"/>
          <w:rtl/>
          <w:lang w:bidi="ar-SY"/>
        </w:rPr>
        <w:t>يقذف الجيش السوري النظامي بالدبابات والصواريخ مدننا الحبيبة ويدمر المساكن فوق رؤوس ساكنيها وتهاجر آلاف العائلات في هذا البرد القارس نساء وأطفالاً وشيوخاً ويتجهون نحو تركيا ولبنان والعراق والأردن ونحو المدن الداخلية.</w:t>
      </w:r>
      <w:r w:rsidR="009C3BC8" w:rsidRPr="005D1743">
        <w:rPr>
          <w:rFonts w:hint="cs"/>
          <w:sz w:val="30"/>
          <w:szCs w:val="30"/>
          <w:rtl/>
          <w:lang w:bidi="ar-SY"/>
        </w:rPr>
        <w:t xml:space="preserve"> لا مازوت ولا غاز ولا خبز ولا دواء ولا ماء ولا كهرباء.. الكل يريد أن ينجو بروحه.</w:t>
      </w:r>
      <w:r w:rsidR="00D311EE" w:rsidRPr="005D1743">
        <w:rPr>
          <w:rFonts w:hint="cs"/>
          <w:sz w:val="30"/>
          <w:szCs w:val="30"/>
          <w:rtl/>
          <w:lang w:bidi="ar-SY"/>
        </w:rPr>
        <w:t xml:space="preserve"> </w:t>
      </w:r>
      <w:r w:rsidR="00B84B4C" w:rsidRPr="005D1743">
        <w:rPr>
          <w:rFonts w:hint="cs"/>
          <w:sz w:val="30"/>
          <w:szCs w:val="30"/>
          <w:rtl/>
          <w:lang w:bidi="ar-SY"/>
        </w:rPr>
        <w:t>الجيش السوري النظامي يقتل المنشقين عنه بدون رحمة ولا شفقة.</w:t>
      </w:r>
      <w:r w:rsidR="00D311EE" w:rsidRPr="005D1743">
        <w:rPr>
          <w:rFonts w:hint="cs"/>
          <w:sz w:val="30"/>
          <w:szCs w:val="30"/>
          <w:rtl/>
          <w:lang w:bidi="ar-SY"/>
        </w:rPr>
        <w:t xml:space="preserve"> </w:t>
      </w:r>
      <w:r w:rsidR="00B84B4C" w:rsidRPr="005D1743">
        <w:rPr>
          <w:rFonts w:hint="cs"/>
          <w:sz w:val="30"/>
          <w:szCs w:val="30"/>
          <w:rtl/>
          <w:lang w:bidi="ar-SY"/>
        </w:rPr>
        <w:t>والجيش السوري الحر المنشق يقتل أفراد جيشه النظامي.</w:t>
      </w:r>
    </w:p>
    <w:p w:rsidR="00366809" w:rsidRPr="005D1743" w:rsidRDefault="00B84B4C" w:rsidP="003736B3">
      <w:pPr>
        <w:spacing w:before="240" w:line="360" w:lineRule="auto"/>
        <w:jc w:val="both"/>
        <w:rPr>
          <w:sz w:val="30"/>
          <w:szCs w:val="30"/>
          <w:rtl/>
          <w:lang w:bidi="ar-SY"/>
        </w:rPr>
      </w:pPr>
      <w:r w:rsidRPr="005D1743">
        <w:rPr>
          <w:rFonts w:hint="cs"/>
          <w:sz w:val="30"/>
          <w:szCs w:val="30"/>
          <w:rtl/>
          <w:lang w:bidi="ar-SY"/>
        </w:rPr>
        <w:lastRenderedPageBreak/>
        <w:t xml:space="preserve">إن أفراد الجيش النظامي والجيش الحر هم أولادنا </w:t>
      </w:r>
      <w:r w:rsidR="00766FD7" w:rsidRPr="005D1743">
        <w:rPr>
          <w:rFonts w:hint="cs"/>
          <w:sz w:val="30"/>
          <w:szCs w:val="30"/>
          <w:rtl/>
          <w:lang w:bidi="ar-SY"/>
        </w:rPr>
        <w:t>وأخواتنا</w:t>
      </w:r>
      <w:r w:rsidRPr="005D1743">
        <w:rPr>
          <w:rFonts w:hint="cs"/>
          <w:sz w:val="30"/>
          <w:szCs w:val="30"/>
          <w:rtl/>
          <w:lang w:bidi="ar-SY"/>
        </w:rPr>
        <w:t xml:space="preserve"> كبرناهم ليدافعوا عن وطننا الحبيب سورية ضد أي </w:t>
      </w:r>
      <w:r w:rsidR="00766FD7" w:rsidRPr="005D1743">
        <w:rPr>
          <w:rFonts w:hint="cs"/>
          <w:sz w:val="30"/>
          <w:szCs w:val="30"/>
          <w:rtl/>
          <w:lang w:bidi="ar-SY"/>
        </w:rPr>
        <w:t>اعتداء</w:t>
      </w:r>
      <w:r w:rsidRPr="005D1743">
        <w:rPr>
          <w:rFonts w:hint="cs"/>
          <w:sz w:val="30"/>
          <w:szCs w:val="30"/>
          <w:rtl/>
          <w:lang w:bidi="ar-SY"/>
        </w:rPr>
        <w:t xml:space="preserve"> خارجي، ولكن بدلاً </w:t>
      </w:r>
      <w:r w:rsidR="00366809" w:rsidRPr="005D1743">
        <w:rPr>
          <w:rFonts w:hint="cs"/>
          <w:sz w:val="30"/>
          <w:szCs w:val="30"/>
          <w:rtl/>
          <w:lang w:bidi="ar-SY"/>
        </w:rPr>
        <w:t>من ذلك هاهم يوجهون سلاحهم الذي دفعنا ثمنه من عرق جبيننا إلى صدور بعضهم البعض، ومع انتشار الفوضى ظهر الكثير من العصابات المسلحة ذات الأهداف الشريرة لخلق الفتنة والسرقة والإجرام واغتصاب النساء وخطف الأطفال للحصول على الفدية وظهرت عملية الانتقام.</w:t>
      </w:r>
      <w:r w:rsidR="00D311EE" w:rsidRPr="005D1743">
        <w:rPr>
          <w:rFonts w:hint="cs"/>
          <w:sz w:val="30"/>
          <w:szCs w:val="30"/>
          <w:rtl/>
          <w:lang w:bidi="ar-SY"/>
        </w:rPr>
        <w:t xml:space="preserve"> </w:t>
      </w:r>
      <w:r w:rsidR="00366809" w:rsidRPr="005D1743">
        <w:rPr>
          <w:rFonts w:hint="cs"/>
          <w:sz w:val="30"/>
          <w:szCs w:val="30"/>
          <w:rtl/>
          <w:lang w:bidi="ar-SY"/>
        </w:rPr>
        <w:t>لقد انتشر الرعب والخوف بين الناس ولم يعد أحد يؤمن على حياته وماله.</w:t>
      </w:r>
      <w:r w:rsidR="00D311EE" w:rsidRPr="005D1743">
        <w:rPr>
          <w:rFonts w:hint="cs"/>
          <w:sz w:val="30"/>
          <w:szCs w:val="30"/>
          <w:rtl/>
          <w:lang w:bidi="ar-SY"/>
        </w:rPr>
        <w:t xml:space="preserve"> </w:t>
      </w:r>
      <w:r w:rsidR="00366809" w:rsidRPr="005D1743">
        <w:rPr>
          <w:rFonts w:hint="cs"/>
          <w:sz w:val="30"/>
          <w:szCs w:val="30"/>
          <w:rtl/>
          <w:lang w:bidi="ar-SY"/>
        </w:rPr>
        <w:t>لقد تعطل العام الدراسي بالكامل، ولا يكاد يمر يوم واحد إلا ونسمع حوادث القتل والاغتصاب والاختطاف وتشليح الناس الأبرياء.</w:t>
      </w:r>
      <w:r w:rsidR="00D311EE" w:rsidRPr="005D1743">
        <w:rPr>
          <w:rFonts w:hint="cs"/>
          <w:sz w:val="30"/>
          <w:szCs w:val="30"/>
          <w:rtl/>
          <w:lang w:bidi="ar-SY"/>
        </w:rPr>
        <w:t xml:space="preserve"> </w:t>
      </w:r>
      <w:r w:rsidR="00366809" w:rsidRPr="005D1743">
        <w:rPr>
          <w:rFonts w:hint="cs"/>
          <w:sz w:val="30"/>
          <w:szCs w:val="30"/>
          <w:rtl/>
          <w:lang w:bidi="ar-SY"/>
        </w:rPr>
        <w:t>والأسوأ م</w:t>
      </w:r>
      <w:r w:rsidR="00C454BA" w:rsidRPr="005D1743">
        <w:rPr>
          <w:rFonts w:hint="cs"/>
          <w:sz w:val="30"/>
          <w:szCs w:val="30"/>
          <w:rtl/>
          <w:lang w:bidi="ar-SY"/>
        </w:rPr>
        <w:t>ن</w:t>
      </w:r>
      <w:r w:rsidR="00366809" w:rsidRPr="005D1743">
        <w:rPr>
          <w:rFonts w:hint="cs"/>
          <w:sz w:val="30"/>
          <w:szCs w:val="30"/>
          <w:rtl/>
          <w:lang w:bidi="ar-SY"/>
        </w:rPr>
        <w:t xml:space="preserve"> هذا بدأت بعض وسائل الإعلام تبث التحريض الطائفي وبدأ الناس يذبحون بعضهم البعض على الهوية والاسم وكأننا لا نعيش في وطن واحد ولا تربطنا وطنية. فهل هناك كارثة أفظع من هذه الكارثة؟</w:t>
      </w:r>
      <w:r w:rsidR="00D311EE" w:rsidRPr="005D1743">
        <w:rPr>
          <w:rFonts w:hint="cs"/>
          <w:sz w:val="30"/>
          <w:szCs w:val="30"/>
          <w:rtl/>
          <w:lang w:bidi="ar-SY"/>
        </w:rPr>
        <w:t xml:space="preserve"> </w:t>
      </w:r>
      <w:r w:rsidR="00366809" w:rsidRPr="005D1743">
        <w:rPr>
          <w:rFonts w:hint="cs"/>
          <w:sz w:val="30"/>
          <w:szCs w:val="30"/>
          <w:rtl/>
          <w:lang w:bidi="ar-SY"/>
        </w:rPr>
        <w:t xml:space="preserve">لم يعد أمام الشعب السوري إلا طلب النجدة من العالم لإنقاذ حياته من الموت وما زاد </w:t>
      </w:r>
      <w:r w:rsidR="00EB491D" w:rsidRPr="005D1743">
        <w:rPr>
          <w:rFonts w:hint="cs"/>
          <w:sz w:val="30"/>
          <w:szCs w:val="30"/>
          <w:rtl/>
          <w:lang w:bidi="ar-SY"/>
        </w:rPr>
        <w:t>في</w:t>
      </w:r>
      <w:r w:rsidR="00366809" w:rsidRPr="005D1743">
        <w:rPr>
          <w:rFonts w:hint="cs"/>
          <w:sz w:val="30"/>
          <w:szCs w:val="30"/>
          <w:rtl/>
          <w:lang w:bidi="ar-SY"/>
        </w:rPr>
        <w:t xml:space="preserve"> الطين بلة الفيتو الروسي الصيني. لقد وضع هذا الفيتو العالم أما الحيرة.</w:t>
      </w:r>
    </w:p>
    <w:p w:rsidR="00366809" w:rsidRPr="005D1743" w:rsidRDefault="00FC7B9A" w:rsidP="003736B3">
      <w:pPr>
        <w:spacing w:before="240" w:line="360" w:lineRule="auto"/>
        <w:jc w:val="both"/>
        <w:rPr>
          <w:sz w:val="30"/>
          <w:szCs w:val="30"/>
          <w:u w:val="single"/>
          <w:rtl/>
          <w:lang w:bidi="ar-SY"/>
        </w:rPr>
      </w:pPr>
      <w:r w:rsidRPr="005D1743">
        <w:rPr>
          <w:rFonts w:hint="cs"/>
          <w:sz w:val="30"/>
          <w:szCs w:val="30"/>
          <w:u w:val="single"/>
          <w:rtl/>
          <w:lang w:bidi="ar-SY"/>
        </w:rPr>
        <w:t>2 )</w:t>
      </w:r>
      <w:r w:rsidR="00F32F0D" w:rsidRPr="005D1743">
        <w:rPr>
          <w:rFonts w:hint="cs"/>
          <w:sz w:val="30"/>
          <w:szCs w:val="30"/>
          <w:u w:val="single"/>
          <w:rtl/>
          <w:lang w:bidi="ar-SY"/>
        </w:rPr>
        <w:t xml:space="preserve"> </w:t>
      </w:r>
      <w:r w:rsidR="00836B70" w:rsidRPr="005D1743">
        <w:rPr>
          <w:rFonts w:hint="cs"/>
          <w:sz w:val="30"/>
          <w:szCs w:val="30"/>
          <w:u w:val="single"/>
          <w:rtl/>
          <w:lang w:bidi="ar-SY"/>
        </w:rPr>
        <w:t>طريق الحل:</w:t>
      </w:r>
    </w:p>
    <w:p w:rsidR="00836B70" w:rsidRPr="005D1743" w:rsidRDefault="00C71E0A" w:rsidP="003736B3">
      <w:pPr>
        <w:spacing w:before="240" w:line="360" w:lineRule="auto"/>
        <w:ind w:firstLine="720"/>
        <w:jc w:val="both"/>
        <w:rPr>
          <w:sz w:val="30"/>
          <w:szCs w:val="30"/>
          <w:rtl/>
          <w:lang w:bidi="ar-SY"/>
        </w:rPr>
      </w:pPr>
      <w:r w:rsidRPr="005D1743">
        <w:rPr>
          <w:rFonts w:hint="cs"/>
          <w:sz w:val="30"/>
          <w:szCs w:val="30"/>
          <w:rtl/>
          <w:lang w:bidi="ar-SY"/>
        </w:rPr>
        <w:t>أخواني وأخواتي أيها الساسة والمفكرون:</w:t>
      </w:r>
    </w:p>
    <w:p w:rsidR="00C71E0A" w:rsidRPr="005D1743" w:rsidRDefault="00C71E0A" w:rsidP="003736B3">
      <w:pPr>
        <w:spacing w:before="240" w:line="360" w:lineRule="auto"/>
        <w:jc w:val="both"/>
        <w:rPr>
          <w:sz w:val="30"/>
          <w:szCs w:val="30"/>
          <w:rtl/>
          <w:lang w:bidi="ar-SY"/>
        </w:rPr>
      </w:pPr>
      <w:r w:rsidRPr="005D1743">
        <w:rPr>
          <w:rFonts w:hint="cs"/>
          <w:sz w:val="30"/>
          <w:szCs w:val="30"/>
          <w:rtl/>
          <w:lang w:bidi="ar-SY"/>
        </w:rPr>
        <w:t>نظراً لتركيب المجتمع السوري كما بينا في الخارطة البشرية لل</w:t>
      </w:r>
      <w:r w:rsidR="00C454BA" w:rsidRPr="005D1743">
        <w:rPr>
          <w:rFonts w:hint="cs"/>
          <w:sz w:val="30"/>
          <w:szCs w:val="30"/>
          <w:rtl/>
          <w:lang w:bidi="ar-SY"/>
        </w:rPr>
        <w:t>م</w:t>
      </w:r>
      <w:r w:rsidRPr="005D1743">
        <w:rPr>
          <w:rFonts w:hint="cs"/>
          <w:sz w:val="30"/>
          <w:szCs w:val="30"/>
          <w:rtl/>
          <w:lang w:bidi="ar-SY"/>
        </w:rPr>
        <w:t>ج</w:t>
      </w:r>
      <w:r w:rsidR="00C454BA" w:rsidRPr="005D1743">
        <w:rPr>
          <w:rFonts w:hint="cs"/>
          <w:sz w:val="30"/>
          <w:szCs w:val="30"/>
          <w:rtl/>
          <w:lang w:bidi="ar-SY"/>
        </w:rPr>
        <w:t>ت</w:t>
      </w:r>
      <w:r w:rsidRPr="005D1743">
        <w:rPr>
          <w:rFonts w:hint="cs"/>
          <w:sz w:val="30"/>
          <w:szCs w:val="30"/>
          <w:rtl/>
          <w:lang w:bidi="ar-SY"/>
        </w:rPr>
        <w:t>ع السوري.. كلنا بشر بحاجة إلى المأكل والملبس والمسكن والحرية سواء أكنت من هذا المكون أو ذاك، إن</w:t>
      </w:r>
      <w:r w:rsidR="005276B6" w:rsidRPr="005D1743">
        <w:rPr>
          <w:rFonts w:hint="cs"/>
          <w:sz w:val="30"/>
          <w:szCs w:val="30"/>
          <w:rtl/>
          <w:lang w:bidi="ar-SY"/>
        </w:rPr>
        <w:t>ه</w:t>
      </w:r>
      <w:r w:rsidRPr="005D1743">
        <w:rPr>
          <w:rFonts w:hint="cs"/>
          <w:sz w:val="30"/>
          <w:szCs w:val="30"/>
          <w:rtl/>
          <w:lang w:bidi="ar-SY"/>
        </w:rPr>
        <w:t xml:space="preserve"> التطور التاريخي العالمي والتطور الاجتماعي وظهور ميثاق العالمي لحقوق الإنسان.</w:t>
      </w:r>
    </w:p>
    <w:p w:rsidR="00EA33EE" w:rsidRPr="005D1743" w:rsidRDefault="006E2BF1" w:rsidP="003736B3">
      <w:pPr>
        <w:spacing w:before="240" w:line="360" w:lineRule="auto"/>
        <w:jc w:val="both"/>
        <w:rPr>
          <w:sz w:val="30"/>
          <w:szCs w:val="30"/>
          <w:rtl/>
          <w:lang w:bidi="ar-SY"/>
        </w:rPr>
      </w:pPr>
      <w:r w:rsidRPr="005D1743">
        <w:rPr>
          <w:rFonts w:hint="cs"/>
          <w:sz w:val="30"/>
          <w:szCs w:val="30"/>
          <w:rtl/>
          <w:lang w:bidi="ar-SY"/>
        </w:rPr>
        <w:t xml:space="preserve">لقد انتهى مفعول الأيديولوجيات سواء أكانت دينية أو </w:t>
      </w:r>
      <w:r w:rsidR="00B4177E" w:rsidRPr="005D1743">
        <w:rPr>
          <w:rFonts w:hint="cs"/>
          <w:sz w:val="30"/>
          <w:szCs w:val="30"/>
          <w:rtl/>
          <w:lang w:bidi="ar-SY"/>
        </w:rPr>
        <w:t xml:space="preserve">اشتراكية </w:t>
      </w:r>
      <w:r w:rsidRPr="005D1743">
        <w:rPr>
          <w:rFonts w:hint="cs"/>
          <w:sz w:val="30"/>
          <w:szCs w:val="30"/>
          <w:rtl/>
          <w:lang w:bidi="ar-SY"/>
        </w:rPr>
        <w:t>أو قومية. لم يعد باستطاعة تلك الأيديولوجيات أن تقدم حلولاً لمشكلات العصر الذي نعيشه الآن، لقد باتت الضرورة</w:t>
      </w:r>
      <w:r w:rsidR="00EA33EE" w:rsidRPr="005D1743">
        <w:rPr>
          <w:rFonts w:hint="cs"/>
          <w:sz w:val="30"/>
          <w:szCs w:val="30"/>
          <w:rtl/>
          <w:lang w:bidi="ar-SY"/>
        </w:rPr>
        <w:t xml:space="preserve"> التاريخية تتطلب وضع دساتير ذات قيم عالمية، إن كل دستور لهذا العقد الاجتماعي لا يحوي تلك القيم العالمية كما ورد في الإعلان العالمي لحقوق الإنسان تكون النتيجة كارثة على الشعب الذي يطبق ذلك الدستور.</w:t>
      </w:r>
      <w:r w:rsidR="007F4855" w:rsidRPr="005D1743">
        <w:rPr>
          <w:rFonts w:hint="cs"/>
          <w:sz w:val="30"/>
          <w:szCs w:val="30"/>
          <w:rtl/>
          <w:lang w:bidi="ar-SY"/>
        </w:rPr>
        <w:t xml:space="preserve"> </w:t>
      </w:r>
      <w:r w:rsidR="00EA33EE" w:rsidRPr="005D1743">
        <w:rPr>
          <w:rFonts w:hint="cs"/>
          <w:sz w:val="30"/>
          <w:szCs w:val="30"/>
          <w:rtl/>
          <w:lang w:bidi="ar-SY"/>
        </w:rPr>
        <w:t xml:space="preserve">إن وضع دساتير وفق قيم أيديولوجية سواء أكانت دينية أو </w:t>
      </w:r>
      <w:r w:rsidR="00BA12C7" w:rsidRPr="005D1743">
        <w:rPr>
          <w:rFonts w:hint="cs"/>
          <w:sz w:val="30"/>
          <w:szCs w:val="30"/>
          <w:rtl/>
          <w:lang w:bidi="ar-SY"/>
        </w:rPr>
        <w:t xml:space="preserve">اشتراكية </w:t>
      </w:r>
      <w:r w:rsidR="00EA33EE" w:rsidRPr="005D1743">
        <w:rPr>
          <w:rFonts w:hint="cs"/>
          <w:sz w:val="30"/>
          <w:szCs w:val="30"/>
          <w:rtl/>
          <w:lang w:bidi="ar-SY"/>
        </w:rPr>
        <w:t xml:space="preserve">أو قومية </w:t>
      </w:r>
      <w:r w:rsidR="00004A6F" w:rsidRPr="005D1743">
        <w:rPr>
          <w:rFonts w:hint="cs"/>
          <w:sz w:val="30"/>
          <w:szCs w:val="30"/>
          <w:rtl/>
          <w:lang w:bidi="ar-SY"/>
        </w:rPr>
        <w:t>يعني جر هذا الشعب نحو الكارثة إلى الحرب الأهلية.</w:t>
      </w:r>
    </w:p>
    <w:p w:rsidR="00004A6F" w:rsidRPr="005D1743" w:rsidRDefault="00004A6F" w:rsidP="003736B3">
      <w:pPr>
        <w:spacing w:before="240" w:line="360" w:lineRule="auto"/>
        <w:jc w:val="both"/>
        <w:rPr>
          <w:sz w:val="30"/>
          <w:szCs w:val="30"/>
          <w:rtl/>
          <w:lang w:bidi="ar-SY"/>
        </w:rPr>
      </w:pPr>
      <w:r w:rsidRPr="005D1743">
        <w:rPr>
          <w:rFonts w:hint="cs"/>
          <w:sz w:val="30"/>
          <w:szCs w:val="30"/>
          <w:rtl/>
          <w:lang w:bidi="ar-SY"/>
        </w:rPr>
        <w:t>إن التطور الاجتماعي العالمي والجانب المادي من التاريخ العالمي ظهر خلال الثورة التونسية والمصرية والليبية واليمنية والسورية بقوى اجتما</w:t>
      </w:r>
      <w:r w:rsidR="00864D20" w:rsidRPr="005D1743">
        <w:rPr>
          <w:rFonts w:hint="cs"/>
          <w:sz w:val="30"/>
          <w:szCs w:val="30"/>
          <w:rtl/>
          <w:lang w:bidi="ar-SY"/>
        </w:rPr>
        <w:t xml:space="preserve">عية شابة فرضت نفسها على الساحة. لقد أنهت دور كل التنظيمات الحزبية الأيديولوجية. وبات شعار الحرية والديمقراطية والدولة المدنية والقضاء على </w:t>
      </w:r>
      <w:r w:rsidR="00864D20" w:rsidRPr="005D1743">
        <w:rPr>
          <w:rFonts w:hint="cs"/>
          <w:sz w:val="30"/>
          <w:szCs w:val="30"/>
          <w:rtl/>
          <w:lang w:bidi="ar-SY"/>
        </w:rPr>
        <w:lastRenderedPageBreak/>
        <w:t xml:space="preserve">الفساد هو البديل لكل الأهداف والشعارات القديمة التي كانت تنادي بها الأحزاب الأيديولوجية القديمة. وبالرغم </w:t>
      </w:r>
      <w:r w:rsidR="00C454BA" w:rsidRPr="005D1743">
        <w:rPr>
          <w:rFonts w:hint="cs"/>
          <w:sz w:val="30"/>
          <w:szCs w:val="30"/>
          <w:rtl/>
          <w:lang w:bidi="ar-SY"/>
        </w:rPr>
        <w:t>من بقاء</w:t>
      </w:r>
      <w:r w:rsidR="00864D20" w:rsidRPr="005D1743">
        <w:rPr>
          <w:rFonts w:hint="cs"/>
          <w:sz w:val="30"/>
          <w:szCs w:val="30"/>
          <w:rtl/>
          <w:lang w:bidi="ar-SY"/>
        </w:rPr>
        <w:t xml:space="preserve"> هذه الأحزاب منظمة، ويمكن </w:t>
      </w:r>
      <w:r w:rsidR="00C54437" w:rsidRPr="005D1743">
        <w:rPr>
          <w:rFonts w:hint="cs"/>
          <w:sz w:val="30"/>
          <w:szCs w:val="30"/>
          <w:rtl/>
          <w:lang w:bidi="ar-SY"/>
        </w:rPr>
        <w:t xml:space="preserve">أن تستفيد من هذا التنظيم في الحصول على مكاسب سياسية لدى مزاولة الحياة الديمقراطية ولكن لا تستطيع أن تجد حلاً لأي مشكلة من مشاكل المجتمع بالمفاهيم القديمة.. </w:t>
      </w:r>
      <w:r w:rsidR="00261DA7" w:rsidRPr="005D1743">
        <w:rPr>
          <w:rFonts w:hint="cs"/>
          <w:sz w:val="30"/>
          <w:szCs w:val="30"/>
          <w:rtl/>
          <w:lang w:bidi="ar-SY"/>
        </w:rPr>
        <w:t xml:space="preserve">ومع أن </w:t>
      </w:r>
      <w:r w:rsidR="00C54437" w:rsidRPr="005D1743">
        <w:rPr>
          <w:rFonts w:hint="cs"/>
          <w:sz w:val="30"/>
          <w:szCs w:val="30"/>
          <w:rtl/>
          <w:lang w:bidi="ar-SY"/>
        </w:rPr>
        <w:t xml:space="preserve">هذه القوى الشابة والغير المنظمة </w:t>
      </w:r>
      <w:r w:rsidR="00062530" w:rsidRPr="005D1743">
        <w:rPr>
          <w:rFonts w:hint="cs"/>
          <w:sz w:val="30"/>
          <w:szCs w:val="30"/>
          <w:rtl/>
          <w:lang w:bidi="ar-SY"/>
        </w:rPr>
        <w:t>وخسارتها في ع</w:t>
      </w:r>
      <w:r w:rsidR="00463DFD" w:rsidRPr="005D1743">
        <w:rPr>
          <w:rFonts w:hint="cs"/>
          <w:sz w:val="30"/>
          <w:szCs w:val="30"/>
          <w:rtl/>
          <w:lang w:bidi="ar-SY"/>
        </w:rPr>
        <w:t>ملية الانتخاب</w:t>
      </w:r>
      <w:r w:rsidR="000C1A98" w:rsidRPr="005D1743">
        <w:rPr>
          <w:rFonts w:hint="cs"/>
          <w:sz w:val="30"/>
          <w:szCs w:val="30"/>
          <w:rtl/>
          <w:lang w:bidi="ar-SY"/>
        </w:rPr>
        <w:t>ات</w:t>
      </w:r>
      <w:r w:rsidR="00463DFD" w:rsidRPr="005D1743">
        <w:rPr>
          <w:rFonts w:hint="cs"/>
          <w:sz w:val="30"/>
          <w:szCs w:val="30"/>
          <w:rtl/>
          <w:lang w:bidi="ar-SY"/>
        </w:rPr>
        <w:t xml:space="preserve"> الديمقراطية، فلا</w:t>
      </w:r>
      <w:r w:rsidR="00062530" w:rsidRPr="005D1743">
        <w:rPr>
          <w:rFonts w:hint="cs"/>
          <w:sz w:val="30"/>
          <w:szCs w:val="30"/>
          <w:rtl/>
          <w:lang w:bidi="ar-SY"/>
        </w:rPr>
        <w:t xml:space="preserve"> يستطيع أي حزب إيديولوجي قديم أن يتجاوزها.. إن فوز الأحزاب السياسية الإسلامية في تونس ومصر لا يعني نهاية المطاف بل يعني بداية</w:t>
      </w:r>
      <w:r w:rsidR="00902B79" w:rsidRPr="005D1743">
        <w:rPr>
          <w:rFonts w:hint="cs"/>
          <w:sz w:val="30"/>
          <w:szCs w:val="30"/>
          <w:rtl/>
          <w:lang w:bidi="ar-SY"/>
        </w:rPr>
        <w:t xml:space="preserve"> المطاف لأنها سوف تنحل بفعل عامل الحرية الذي يترافق مع العملية الديمقراطية، وإنها لا تستطيع أن تحل أي مشكلة من مشاكل المجتمع.</w:t>
      </w:r>
    </w:p>
    <w:p w:rsidR="00F5063E" w:rsidRPr="005D1743" w:rsidRDefault="00F5063E" w:rsidP="003736B3">
      <w:pPr>
        <w:spacing w:before="240" w:line="360" w:lineRule="auto"/>
        <w:jc w:val="both"/>
        <w:rPr>
          <w:b/>
          <w:bCs/>
          <w:sz w:val="32"/>
          <w:szCs w:val="32"/>
          <w:rtl/>
          <w:lang w:bidi="ar-SY"/>
        </w:rPr>
      </w:pPr>
    </w:p>
    <w:p w:rsidR="008B6E9A" w:rsidRPr="005D1743" w:rsidRDefault="00AC15C3" w:rsidP="003736B3">
      <w:pPr>
        <w:spacing w:before="240" w:line="360" w:lineRule="auto"/>
        <w:jc w:val="both"/>
        <w:rPr>
          <w:b/>
          <w:bCs/>
          <w:sz w:val="32"/>
          <w:szCs w:val="32"/>
          <w:rtl/>
          <w:lang w:bidi="ar-SY"/>
        </w:rPr>
      </w:pPr>
      <w:r w:rsidRPr="005D1743">
        <w:rPr>
          <w:rFonts w:hint="cs"/>
          <w:b/>
          <w:bCs/>
          <w:sz w:val="32"/>
          <w:szCs w:val="32"/>
          <w:rtl/>
          <w:lang w:bidi="ar-SY"/>
        </w:rPr>
        <w:t>إن</w:t>
      </w:r>
      <w:r w:rsidR="008B6E9A" w:rsidRPr="005D1743">
        <w:rPr>
          <w:rFonts w:hint="cs"/>
          <w:b/>
          <w:bCs/>
          <w:sz w:val="32"/>
          <w:szCs w:val="32"/>
          <w:rtl/>
          <w:lang w:bidi="ar-SY"/>
        </w:rPr>
        <w:t xml:space="preserve"> الحل يبدأ بوعينا لحركة التاريخ السائرة إلى الأمام..</w:t>
      </w:r>
    </w:p>
    <w:p w:rsidR="008B6E9A" w:rsidRPr="005D1743" w:rsidRDefault="008B6E9A" w:rsidP="003736B3">
      <w:pPr>
        <w:spacing w:before="240" w:line="360" w:lineRule="auto"/>
        <w:jc w:val="both"/>
        <w:rPr>
          <w:b/>
          <w:bCs/>
          <w:sz w:val="34"/>
          <w:szCs w:val="34"/>
          <w:rtl/>
          <w:lang w:bidi="ar-SY"/>
        </w:rPr>
      </w:pPr>
      <w:r w:rsidRPr="005D1743">
        <w:rPr>
          <w:rFonts w:hint="cs"/>
          <w:b/>
          <w:bCs/>
          <w:sz w:val="34"/>
          <w:szCs w:val="34"/>
          <w:rtl/>
          <w:lang w:bidi="ar-SY"/>
        </w:rPr>
        <w:t>يا أبناء وطننا الحبيب سورية بكل مكوناته</w:t>
      </w:r>
      <w:r w:rsidR="007D2F31" w:rsidRPr="005D1743">
        <w:rPr>
          <w:rFonts w:hint="cs"/>
          <w:b/>
          <w:bCs/>
          <w:sz w:val="34"/>
          <w:szCs w:val="34"/>
          <w:rtl/>
          <w:lang w:bidi="ar-SY"/>
        </w:rPr>
        <w:t>:</w:t>
      </w:r>
    </w:p>
    <w:p w:rsidR="005E1717" w:rsidRPr="005D1743" w:rsidRDefault="007436AD" w:rsidP="003736B3">
      <w:pPr>
        <w:spacing w:before="240" w:line="360" w:lineRule="auto"/>
        <w:jc w:val="both"/>
        <w:rPr>
          <w:sz w:val="30"/>
          <w:szCs w:val="30"/>
          <w:rtl/>
          <w:lang w:bidi="ar-SY"/>
        </w:rPr>
      </w:pPr>
      <w:r w:rsidRPr="005D1743">
        <w:rPr>
          <w:rFonts w:hint="cs"/>
          <w:sz w:val="30"/>
          <w:szCs w:val="30"/>
          <w:rtl/>
          <w:lang w:bidi="ar-SY"/>
        </w:rPr>
        <w:t>لقد ماتت الإيديولوجيات ولم تعد أية إيديولوجي</w:t>
      </w:r>
      <w:r w:rsidR="000F5266" w:rsidRPr="005D1743">
        <w:rPr>
          <w:rFonts w:hint="cs"/>
          <w:sz w:val="30"/>
          <w:szCs w:val="30"/>
          <w:rtl/>
          <w:lang w:bidi="ar-SY"/>
        </w:rPr>
        <w:t>ة</w:t>
      </w:r>
      <w:r w:rsidRPr="005D1743">
        <w:rPr>
          <w:rFonts w:hint="cs"/>
          <w:sz w:val="30"/>
          <w:szCs w:val="30"/>
          <w:rtl/>
          <w:lang w:bidi="ar-SY"/>
        </w:rPr>
        <w:t xml:space="preserve"> تشبعنا المأكل والملبس والمسكن والحرية.</w:t>
      </w:r>
      <w:r w:rsidR="00635727" w:rsidRPr="005D1743">
        <w:rPr>
          <w:rFonts w:hint="cs"/>
          <w:sz w:val="30"/>
          <w:szCs w:val="30"/>
          <w:rtl/>
          <w:lang w:bidi="ar-SY"/>
        </w:rPr>
        <w:t xml:space="preserve"> و</w:t>
      </w:r>
      <w:r w:rsidRPr="005D1743">
        <w:rPr>
          <w:rFonts w:hint="cs"/>
          <w:sz w:val="30"/>
          <w:szCs w:val="30"/>
          <w:rtl/>
          <w:lang w:bidi="ar-SY"/>
        </w:rPr>
        <w:t>إن الإيديولوجية الوحيدة التي تشبعنا كل تلك الحاجات الضرورية للحياة هي الوطنية.</w:t>
      </w:r>
      <w:r w:rsidR="0009092C" w:rsidRPr="005D1743">
        <w:rPr>
          <w:rFonts w:hint="cs"/>
          <w:sz w:val="30"/>
          <w:szCs w:val="30"/>
          <w:rtl/>
          <w:lang w:bidi="ar-SY"/>
        </w:rPr>
        <w:t xml:space="preserve"> و</w:t>
      </w:r>
      <w:r w:rsidRPr="005D1743">
        <w:rPr>
          <w:rFonts w:hint="cs"/>
          <w:sz w:val="30"/>
          <w:szCs w:val="30"/>
          <w:rtl/>
          <w:lang w:bidi="ar-SY"/>
        </w:rPr>
        <w:t>لا وطنية بدون دستور وطني وإنساني</w:t>
      </w:r>
      <w:r w:rsidR="00117D14" w:rsidRPr="005D1743">
        <w:rPr>
          <w:rFonts w:hint="cs"/>
          <w:sz w:val="30"/>
          <w:szCs w:val="30"/>
          <w:rtl/>
          <w:lang w:bidi="ar-SY"/>
        </w:rPr>
        <w:t>.</w:t>
      </w:r>
      <w:r w:rsidR="00851348" w:rsidRPr="005D1743">
        <w:rPr>
          <w:rFonts w:hint="cs"/>
          <w:sz w:val="30"/>
          <w:szCs w:val="30"/>
          <w:rtl/>
          <w:lang w:bidi="ar-SY"/>
        </w:rPr>
        <w:t xml:space="preserve"> </w:t>
      </w:r>
      <w:r w:rsidR="005E1717" w:rsidRPr="005D1743">
        <w:rPr>
          <w:rFonts w:hint="cs"/>
          <w:sz w:val="30"/>
          <w:szCs w:val="30"/>
          <w:rtl/>
          <w:lang w:bidi="ar-SY"/>
        </w:rPr>
        <w:t xml:space="preserve">ولا دستور بدون حقوق </w:t>
      </w:r>
      <w:r w:rsidR="00851348" w:rsidRPr="005D1743">
        <w:rPr>
          <w:rFonts w:hint="cs"/>
          <w:sz w:val="30"/>
          <w:szCs w:val="30"/>
          <w:rtl/>
          <w:lang w:bidi="ar-SY"/>
        </w:rPr>
        <w:t>ل</w:t>
      </w:r>
      <w:r w:rsidR="005E1717" w:rsidRPr="005D1743">
        <w:rPr>
          <w:rFonts w:hint="cs"/>
          <w:sz w:val="30"/>
          <w:szCs w:val="30"/>
          <w:rtl/>
          <w:lang w:bidi="ar-SY"/>
        </w:rPr>
        <w:t>كل مكون من مكونات مجتمعنا السوري.</w:t>
      </w:r>
      <w:r w:rsidR="00627C99" w:rsidRPr="005D1743">
        <w:rPr>
          <w:rFonts w:hint="cs"/>
          <w:sz w:val="30"/>
          <w:szCs w:val="30"/>
          <w:rtl/>
          <w:lang w:bidi="ar-SY"/>
        </w:rPr>
        <w:t xml:space="preserve"> </w:t>
      </w:r>
      <w:r w:rsidR="005E1717" w:rsidRPr="005D1743">
        <w:rPr>
          <w:rFonts w:hint="cs"/>
          <w:sz w:val="30"/>
          <w:szCs w:val="30"/>
          <w:rtl/>
          <w:lang w:bidi="ar-SY"/>
        </w:rPr>
        <w:t xml:space="preserve">إن حرمان أي مكون من مكونات مجتمعنا  السوري من حقه السياسي أو الاجتماعي أو الاقتصادي أو الثقافي يعني الحرب الأهلية ويعني تدمير </w:t>
      </w:r>
      <w:r w:rsidR="00627C99" w:rsidRPr="005D1743">
        <w:rPr>
          <w:rFonts w:hint="cs"/>
          <w:sz w:val="30"/>
          <w:szCs w:val="30"/>
          <w:rtl/>
          <w:lang w:bidi="ar-SY"/>
        </w:rPr>
        <w:t>الوحدة الوطنية</w:t>
      </w:r>
      <w:r w:rsidR="005E1717" w:rsidRPr="005D1743">
        <w:rPr>
          <w:rFonts w:hint="cs"/>
          <w:sz w:val="30"/>
          <w:szCs w:val="30"/>
          <w:rtl/>
          <w:lang w:bidi="ar-SY"/>
        </w:rPr>
        <w:t>.</w:t>
      </w:r>
    </w:p>
    <w:p w:rsidR="005E1717" w:rsidRPr="005D1743" w:rsidRDefault="00F53A17" w:rsidP="003736B3">
      <w:pPr>
        <w:spacing w:before="240" w:line="360" w:lineRule="auto"/>
        <w:jc w:val="both"/>
        <w:rPr>
          <w:sz w:val="30"/>
          <w:szCs w:val="30"/>
          <w:rtl/>
          <w:lang w:bidi="ar-SY"/>
        </w:rPr>
      </w:pPr>
      <w:r w:rsidRPr="005D1743">
        <w:rPr>
          <w:rFonts w:hint="cs"/>
          <w:sz w:val="30"/>
          <w:szCs w:val="30"/>
          <w:rtl/>
          <w:lang w:bidi="ar-SY"/>
        </w:rPr>
        <w:t>يا أبناء وطني الحبيب سورية إن وطننا فيه من كل الخيرات ا</w:t>
      </w:r>
      <w:r w:rsidR="00A91FD5" w:rsidRPr="005D1743">
        <w:rPr>
          <w:rFonts w:hint="cs"/>
          <w:sz w:val="30"/>
          <w:szCs w:val="30"/>
          <w:rtl/>
          <w:lang w:bidi="ar-SY"/>
        </w:rPr>
        <w:t>لظاهرية والباطنية وكافية لإشباع</w:t>
      </w:r>
      <w:r w:rsidRPr="005D1743">
        <w:rPr>
          <w:rFonts w:hint="cs"/>
          <w:sz w:val="30"/>
          <w:szCs w:val="30"/>
          <w:rtl/>
          <w:lang w:bidi="ar-SY"/>
        </w:rPr>
        <w:t xml:space="preserve"> حاجاتنا الحيوية. إن إنكار أو إقصاء المكون الكردي كونه قومية ثانية في سورية وع</w:t>
      </w:r>
      <w:r w:rsidR="008369AB" w:rsidRPr="005D1743">
        <w:rPr>
          <w:rFonts w:hint="cs"/>
          <w:sz w:val="30"/>
          <w:szCs w:val="30"/>
          <w:rtl/>
          <w:lang w:bidi="ar-SY"/>
        </w:rPr>
        <w:t>د</w:t>
      </w:r>
      <w:r w:rsidRPr="005D1743">
        <w:rPr>
          <w:rFonts w:hint="cs"/>
          <w:sz w:val="30"/>
          <w:szCs w:val="30"/>
          <w:rtl/>
          <w:lang w:bidi="ar-SY"/>
        </w:rPr>
        <w:t xml:space="preserve">م الاعتراف </w:t>
      </w:r>
      <w:r w:rsidR="005128AD" w:rsidRPr="005D1743">
        <w:rPr>
          <w:rFonts w:hint="cs"/>
          <w:sz w:val="30"/>
          <w:szCs w:val="30"/>
          <w:rtl/>
          <w:lang w:bidi="ar-SY"/>
        </w:rPr>
        <w:t>ب</w:t>
      </w:r>
      <w:r w:rsidRPr="005D1743">
        <w:rPr>
          <w:rFonts w:hint="cs"/>
          <w:sz w:val="30"/>
          <w:szCs w:val="30"/>
          <w:rtl/>
          <w:lang w:bidi="ar-SY"/>
        </w:rPr>
        <w:t>ه دستورياً وكذلك الحقوق الثقافية للأقليات القومية الأخرى يعني تدمير الوطن والوطنية. إن إبعاد الدين عن السياسة ضرورة تاريخية لا بد منها وهذا لا يعني القضاء على الدين بل العكس هو المحافظة على الدين. لأن السياسة تفسد الدين.</w:t>
      </w:r>
      <w:r w:rsidR="00AD3840" w:rsidRPr="005D1743">
        <w:rPr>
          <w:rFonts w:hint="cs"/>
          <w:sz w:val="30"/>
          <w:szCs w:val="30"/>
          <w:rtl/>
          <w:lang w:bidi="ar-SY"/>
        </w:rPr>
        <w:t xml:space="preserve"> وإن </w:t>
      </w:r>
      <w:r w:rsidR="00EF2813" w:rsidRPr="005D1743">
        <w:rPr>
          <w:rFonts w:hint="cs"/>
          <w:sz w:val="30"/>
          <w:szCs w:val="30"/>
          <w:rtl/>
          <w:lang w:bidi="ar-SY"/>
        </w:rPr>
        <w:t>مكان الدين في دور العبادة منزهاً عن كل شيء.</w:t>
      </w:r>
    </w:p>
    <w:p w:rsidR="00F53A17" w:rsidRPr="005D1743" w:rsidRDefault="00FE2616" w:rsidP="003736B3">
      <w:pPr>
        <w:spacing w:before="240" w:line="360" w:lineRule="auto"/>
        <w:jc w:val="both"/>
        <w:rPr>
          <w:sz w:val="30"/>
          <w:szCs w:val="30"/>
          <w:rtl/>
          <w:lang w:bidi="ar-SY"/>
        </w:rPr>
      </w:pPr>
      <w:r w:rsidRPr="005D1743">
        <w:rPr>
          <w:rFonts w:hint="cs"/>
          <w:sz w:val="30"/>
          <w:szCs w:val="30"/>
          <w:rtl/>
          <w:lang w:bidi="ar-SY"/>
        </w:rPr>
        <w:t xml:space="preserve">إننا بحاجة إلى شعور ووعي وطني يوحدنا </w:t>
      </w:r>
      <w:r w:rsidR="00FF17DA" w:rsidRPr="005D1743">
        <w:rPr>
          <w:rFonts w:hint="cs"/>
          <w:sz w:val="30"/>
          <w:szCs w:val="30"/>
          <w:rtl/>
          <w:lang w:bidi="ar-SY"/>
        </w:rPr>
        <w:t xml:space="preserve">ونتعايش </w:t>
      </w:r>
      <w:r w:rsidR="00707567" w:rsidRPr="005D1743">
        <w:rPr>
          <w:rFonts w:hint="cs"/>
          <w:sz w:val="30"/>
          <w:szCs w:val="30"/>
          <w:rtl/>
          <w:lang w:bidi="ar-SY"/>
        </w:rPr>
        <w:t>فيه</w:t>
      </w:r>
      <w:r w:rsidRPr="005D1743">
        <w:rPr>
          <w:rFonts w:hint="cs"/>
          <w:sz w:val="30"/>
          <w:szCs w:val="30"/>
          <w:rtl/>
          <w:lang w:bidi="ar-SY"/>
        </w:rPr>
        <w:t xml:space="preserve"> مع بعضنا البعض كل وفق حقوقه الدستورية لنقدم نموذجاً إنسانياً رائعاً كما فعلت سويسرا.</w:t>
      </w:r>
    </w:p>
    <w:p w:rsidR="00FE2616" w:rsidRPr="005D1743" w:rsidRDefault="00FE2616" w:rsidP="003736B3">
      <w:pPr>
        <w:spacing w:before="240" w:line="360" w:lineRule="auto"/>
        <w:jc w:val="both"/>
        <w:rPr>
          <w:sz w:val="30"/>
          <w:szCs w:val="30"/>
          <w:rtl/>
          <w:lang w:bidi="ar-SY"/>
        </w:rPr>
      </w:pPr>
      <w:r w:rsidRPr="005D1743">
        <w:rPr>
          <w:rFonts w:hint="cs"/>
          <w:sz w:val="30"/>
          <w:szCs w:val="30"/>
          <w:rtl/>
          <w:lang w:bidi="ar-SY"/>
        </w:rPr>
        <w:lastRenderedPageBreak/>
        <w:t xml:space="preserve">فلتكن سورية وطناً للكل بصرف النظر عن قوميته وطائفته ومذهبه. إن النظام السياسي الوحيد الذي يخلق في ظله هذا المناخ من المبادئ والقيم هو النظام الديمقراطي. </w:t>
      </w:r>
    </w:p>
    <w:p w:rsidR="00FE2616" w:rsidRPr="005D1743" w:rsidRDefault="00FE2616" w:rsidP="003736B3">
      <w:pPr>
        <w:spacing w:before="240" w:line="360" w:lineRule="auto"/>
        <w:jc w:val="both"/>
        <w:rPr>
          <w:sz w:val="30"/>
          <w:szCs w:val="30"/>
          <w:rtl/>
          <w:lang w:bidi="ar-SY"/>
        </w:rPr>
      </w:pPr>
      <w:r w:rsidRPr="005D1743">
        <w:rPr>
          <w:rFonts w:hint="cs"/>
          <w:sz w:val="30"/>
          <w:szCs w:val="30"/>
          <w:rtl/>
          <w:lang w:bidi="ar-SY"/>
        </w:rPr>
        <w:t>إننا في سورية الحبيبة نريد أن نعيش حياة إنسانية كريمة ونقدم أنفسناً كنموذج إنساني رائع كما فعلت سويسرا.</w:t>
      </w:r>
    </w:p>
    <w:p w:rsidR="00FE2616" w:rsidRPr="005D1743" w:rsidRDefault="00FE2616" w:rsidP="003736B3">
      <w:pPr>
        <w:spacing w:before="240" w:line="360" w:lineRule="auto"/>
        <w:jc w:val="both"/>
        <w:rPr>
          <w:sz w:val="30"/>
          <w:szCs w:val="30"/>
          <w:rtl/>
          <w:lang w:bidi="ar-SY"/>
        </w:rPr>
      </w:pPr>
      <w:r w:rsidRPr="005D1743">
        <w:rPr>
          <w:rFonts w:hint="cs"/>
          <w:sz w:val="30"/>
          <w:szCs w:val="30"/>
          <w:rtl/>
          <w:lang w:bidi="ar-SY"/>
        </w:rPr>
        <w:t>وختاماً أوجه ندائي إلى كل المفكرين والمثقفين وأقول فلتكن مهمة أقلامكم هي قول الحقيقة وكشف الحقيقة.</w:t>
      </w:r>
    </w:p>
    <w:p w:rsidR="00FE2616" w:rsidRPr="005D1743" w:rsidRDefault="00FE2616" w:rsidP="003736B3">
      <w:pPr>
        <w:spacing w:before="240" w:line="360" w:lineRule="auto"/>
        <w:jc w:val="both"/>
        <w:rPr>
          <w:sz w:val="30"/>
          <w:szCs w:val="30"/>
          <w:rtl/>
          <w:lang w:bidi="ar-SY"/>
        </w:rPr>
      </w:pPr>
      <w:r w:rsidRPr="005D1743">
        <w:rPr>
          <w:rFonts w:hint="cs"/>
          <w:sz w:val="30"/>
          <w:szCs w:val="30"/>
          <w:rtl/>
          <w:lang w:bidi="ar-SY"/>
        </w:rPr>
        <w:t>والحقيقة هي التي ستصلنا إلى بر الأمان وبدون الحقيقة يعني الغرق.</w:t>
      </w:r>
    </w:p>
    <w:p w:rsidR="00FE2616" w:rsidRPr="005D1743" w:rsidRDefault="00FE2616" w:rsidP="003736B3">
      <w:pPr>
        <w:spacing w:before="240" w:line="360" w:lineRule="auto"/>
        <w:jc w:val="both"/>
        <w:rPr>
          <w:sz w:val="30"/>
          <w:szCs w:val="30"/>
          <w:rtl/>
          <w:lang w:bidi="ar-SY"/>
        </w:rPr>
      </w:pPr>
      <w:r w:rsidRPr="005D1743">
        <w:rPr>
          <w:rFonts w:hint="cs"/>
          <w:sz w:val="30"/>
          <w:szCs w:val="30"/>
          <w:rtl/>
          <w:lang w:bidi="ar-SY"/>
        </w:rPr>
        <w:t>ونحن في طريق الحقيقة نأمل أن نكون قد أسهمنا في كشف الحقيقة لننقذ وطننا الحبيب سورية من الدمار</w:t>
      </w:r>
      <w:r w:rsidR="00E50208" w:rsidRPr="005D1743">
        <w:rPr>
          <w:rFonts w:hint="cs"/>
          <w:sz w:val="30"/>
          <w:szCs w:val="30"/>
          <w:rtl/>
          <w:lang w:bidi="ar-SY"/>
        </w:rPr>
        <w:t>.</w:t>
      </w:r>
    </w:p>
    <w:p w:rsidR="001E1933" w:rsidRPr="005D1743" w:rsidRDefault="00675729" w:rsidP="003736B3">
      <w:pPr>
        <w:spacing w:before="240" w:line="360" w:lineRule="auto"/>
        <w:jc w:val="both"/>
        <w:rPr>
          <w:sz w:val="30"/>
          <w:szCs w:val="30"/>
          <w:rtl/>
          <w:lang w:bidi="ar-SY"/>
        </w:rPr>
      </w:pPr>
      <w:r w:rsidRPr="005D1743">
        <w:rPr>
          <w:rFonts w:hint="cs"/>
          <w:sz w:val="30"/>
          <w:szCs w:val="30"/>
          <w:rtl/>
          <w:lang w:bidi="ar-SY"/>
        </w:rPr>
        <w:t>وأخيراً نؤكد على شعاراتنا في طريق الحقيقة:</w:t>
      </w:r>
    </w:p>
    <w:p w:rsidR="00675729" w:rsidRPr="005D1743" w:rsidRDefault="00675729" w:rsidP="003736B3">
      <w:pPr>
        <w:pStyle w:val="a3"/>
        <w:numPr>
          <w:ilvl w:val="0"/>
          <w:numId w:val="15"/>
        </w:numPr>
        <w:spacing w:before="240" w:line="360" w:lineRule="auto"/>
        <w:ind w:left="849"/>
        <w:rPr>
          <w:sz w:val="30"/>
          <w:szCs w:val="30"/>
          <w:rtl/>
          <w:lang w:bidi="ar-SY"/>
        </w:rPr>
      </w:pPr>
      <w:r w:rsidRPr="005D1743">
        <w:rPr>
          <w:rFonts w:cs="Arial" w:hint="cs"/>
          <w:sz w:val="30"/>
          <w:szCs w:val="30"/>
          <w:rtl/>
          <w:lang w:bidi="ar-SY"/>
        </w:rPr>
        <w:t>لا</w:t>
      </w:r>
      <w:r w:rsidRPr="005D1743">
        <w:rPr>
          <w:rFonts w:cs="Arial"/>
          <w:sz w:val="30"/>
          <w:szCs w:val="30"/>
          <w:rtl/>
          <w:lang w:bidi="ar-SY"/>
        </w:rPr>
        <w:t xml:space="preserve"> </w:t>
      </w:r>
      <w:r w:rsidRPr="005D1743">
        <w:rPr>
          <w:rFonts w:cs="Arial" w:hint="cs"/>
          <w:sz w:val="30"/>
          <w:szCs w:val="30"/>
          <w:rtl/>
          <w:lang w:bidi="ar-SY"/>
        </w:rPr>
        <w:t>أحد</w:t>
      </w:r>
      <w:r w:rsidRPr="005D1743">
        <w:rPr>
          <w:rFonts w:cs="Arial"/>
          <w:sz w:val="30"/>
          <w:szCs w:val="30"/>
          <w:rtl/>
          <w:lang w:bidi="ar-SY"/>
        </w:rPr>
        <w:t xml:space="preserve"> </w:t>
      </w:r>
      <w:r w:rsidRPr="005D1743">
        <w:rPr>
          <w:rFonts w:cs="Arial" w:hint="cs"/>
          <w:sz w:val="30"/>
          <w:szCs w:val="30"/>
          <w:rtl/>
          <w:lang w:bidi="ar-SY"/>
        </w:rPr>
        <w:t>يملك</w:t>
      </w:r>
      <w:r w:rsidRPr="005D1743">
        <w:rPr>
          <w:rFonts w:cs="Arial"/>
          <w:sz w:val="30"/>
          <w:szCs w:val="30"/>
          <w:rtl/>
          <w:lang w:bidi="ar-SY"/>
        </w:rPr>
        <w:t xml:space="preserve"> </w:t>
      </w:r>
      <w:r w:rsidRPr="005D1743">
        <w:rPr>
          <w:rFonts w:cs="Arial" w:hint="cs"/>
          <w:sz w:val="30"/>
          <w:szCs w:val="30"/>
          <w:rtl/>
          <w:lang w:bidi="ar-SY"/>
        </w:rPr>
        <w:t>الحقيقة</w:t>
      </w:r>
      <w:r w:rsidRPr="005D1743">
        <w:rPr>
          <w:rFonts w:cs="Arial"/>
          <w:sz w:val="30"/>
          <w:szCs w:val="30"/>
          <w:rtl/>
          <w:lang w:bidi="ar-SY"/>
        </w:rPr>
        <w:t>.</w:t>
      </w:r>
    </w:p>
    <w:p w:rsidR="00675729" w:rsidRPr="005D1743" w:rsidRDefault="00675729" w:rsidP="003736B3">
      <w:pPr>
        <w:pStyle w:val="a3"/>
        <w:numPr>
          <w:ilvl w:val="0"/>
          <w:numId w:val="15"/>
        </w:numPr>
        <w:spacing w:before="240" w:line="360" w:lineRule="auto"/>
        <w:ind w:left="795"/>
        <w:rPr>
          <w:sz w:val="30"/>
          <w:szCs w:val="30"/>
          <w:lang w:bidi="ar-SY"/>
        </w:rPr>
      </w:pPr>
      <w:r w:rsidRPr="005D1743">
        <w:rPr>
          <w:rFonts w:cs="Arial" w:hint="cs"/>
          <w:sz w:val="30"/>
          <w:szCs w:val="30"/>
          <w:rtl/>
        </w:rPr>
        <w:t>أنا</w:t>
      </w:r>
      <w:r w:rsidRPr="005D1743">
        <w:rPr>
          <w:rFonts w:cs="Arial"/>
          <w:sz w:val="30"/>
          <w:szCs w:val="30"/>
          <w:rtl/>
        </w:rPr>
        <w:t xml:space="preserve"> </w:t>
      </w:r>
      <w:r w:rsidRPr="005D1743">
        <w:rPr>
          <w:rFonts w:cs="Arial" w:hint="cs"/>
          <w:sz w:val="30"/>
          <w:szCs w:val="30"/>
          <w:rtl/>
        </w:rPr>
        <w:t>أبحث</w:t>
      </w:r>
      <w:r w:rsidRPr="005D1743">
        <w:rPr>
          <w:rFonts w:cs="Arial"/>
          <w:sz w:val="30"/>
          <w:szCs w:val="30"/>
          <w:rtl/>
        </w:rPr>
        <w:t xml:space="preserve"> </w:t>
      </w:r>
      <w:r w:rsidRPr="005D1743">
        <w:rPr>
          <w:rFonts w:cs="Arial" w:hint="cs"/>
          <w:sz w:val="30"/>
          <w:szCs w:val="30"/>
          <w:rtl/>
        </w:rPr>
        <w:t>عن</w:t>
      </w:r>
      <w:r w:rsidRPr="005D1743">
        <w:rPr>
          <w:rFonts w:cs="Arial"/>
          <w:sz w:val="30"/>
          <w:szCs w:val="30"/>
          <w:rtl/>
        </w:rPr>
        <w:t xml:space="preserve"> </w:t>
      </w:r>
      <w:r w:rsidRPr="005D1743">
        <w:rPr>
          <w:rFonts w:cs="Arial" w:hint="cs"/>
          <w:sz w:val="30"/>
          <w:szCs w:val="30"/>
          <w:rtl/>
        </w:rPr>
        <w:t>الحقيقة</w:t>
      </w:r>
      <w:r w:rsidRPr="005D1743">
        <w:rPr>
          <w:rFonts w:cs="Arial"/>
          <w:sz w:val="30"/>
          <w:szCs w:val="30"/>
          <w:rtl/>
        </w:rPr>
        <w:t>.</w:t>
      </w:r>
    </w:p>
    <w:p w:rsidR="00675729" w:rsidRPr="005D1743" w:rsidRDefault="00675729" w:rsidP="003736B3">
      <w:pPr>
        <w:pStyle w:val="a3"/>
        <w:numPr>
          <w:ilvl w:val="0"/>
          <w:numId w:val="15"/>
        </w:numPr>
        <w:spacing w:before="240" w:line="360" w:lineRule="auto"/>
        <w:ind w:left="795"/>
        <w:rPr>
          <w:sz w:val="30"/>
          <w:szCs w:val="30"/>
          <w:rtl/>
          <w:lang w:bidi="ar-SY"/>
        </w:rPr>
      </w:pPr>
      <w:r w:rsidRPr="005D1743">
        <w:rPr>
          <w:rFonts w:cs="Arial" w:hint="cs"/>
          <w:sz w:val="30"/>
          <w:szCs w:val="30"/>
          <w:rtl/>
          <w:lang w:bidi="ar-SY"/>
        </w:rPr>
        <w:t>أنا</w:t>
      </w:r>
      <w:r w:rsidRPr="005D1743">
        <w:rPr>
          <w:rFonts w:cs="Arial"/>
          <w:sz w:val="30"/>
          <w:szCs w:val="30"/>
          <w:rtl/>
          <w:lang w:bidi="ar-SY"/>
        </w:rPr>
        <w:t xml:space="preserve"> </w:t>
      </w:r>
      <w:r w:rsidRPr="005D1743">
        <w:rPr>
          <w:rFonts w:cs="Arial" w:hint="cs"/>
          <w:sz w:val="30"/>
          <w:szCs w:val="30"/>
          <w:rtl/>
          <w:lang w:bidi="ar-SY"/>
        </w:rPr>
        <w:t>أملك</w:t>
      </w:r>
      <w:r w:rsidRPr="005D1743">
        <w:rPr>
          <w:rFonts w:cs="Arial"/>
          <w:sz w:val="30"/>
          <w:szCs w:val="30"/>
          <w:rtl/>
          <w:lang w:bidi="ar-SY"/>
        </w:rPr>
        <w:t xml:space="preserve"> </w:t>
      </w:r>
      <w:r w:rsidRPr="005D1743">
        <w:rPr>
          <w:rFonts w:cs="Arial" w:hint="cs"/>
          <w:sz w:val="30"/>
          <w:szCs w:val="30"/>
          <w:rtl/>
          <w:lang w:bidi="ar-SY"/>
        </w:rPr>
        <w:t>جزءاً</w:t>
      </w:r>
      <w:r w:rsidRPr="005D1743">
        <w:rPr>
          <w:rFonts w:cs="Arial"/>
          <w:sz w:val="30"/>
          <w:szCs w:val="30"/>
          <w:rtl/>
          <w:lang w:bidi="ar-SY"/>
        </w:rPr>
        <w:t xml:space="preserve"> </w:t>
      </w:r>
      <w:r w:rsidRPr="005D1743">
        <w:rPr>
          <w:rFonts w:cs="Arial" w:hint="cs"/>
          <w:sz w:val="30"/>
          <w:szCs w:val="30"/>
          <w:rtl/>
          <w:lang w:bidi="ar-SY"/>
        </w:rPr>
        <w:t>من</w:t>
      </w:r>
      <w:r w:rsidRPr="005D1743">
        <w:rPr>
          <w:rFonts w:cs="Arial"/>
          <w:sz w:val="30"/>
          <w:szCs w:val="30"/>
          <w:rtl/>
          <w:lang w:bidi="ar-SY"/>
        </w:rPr>
        <w:t xml:space="preserve"> </w:t>
      </w:r>
      <w:r w:rsidRPr="005D1743">
        <w:rPr>
          <w:rFonts w:cs="Arial" w:hint="cs"/>
          <w:sz w:val="30"/>
          <w:szCs w:val="30"/>
          <w:rtl/>
          <w:lang w:bidi="ar-SY"/>
        </w:rPr>
        <w:t>الحقيقة</w:t>
      </w:r>
      <w:r w:rsidRPr="005D1743">
        <w:rPr>
          <w:rFonts w:cs="Arial"/>
          <w:sz w:val="30"/>
          <w:szCs w:val="30"/>
          <w:rtl/>
          <w:lang w:bidi="ar-SY"/>
        </w:rPr>
        <w:t xml:space="preserve"> </w:t>
      </w:r>
      <w:r w:rsidRPr="005D1743">
        <w:rPr>
          <w:rFonts w:cs="Arial" w:hint="cs"/>
          <w:sz w:val="30"/>
          <w:szCs w:val="30"/>
          <w:rtl/>
          <w:lang w:bidi="ar-SY"/>
        </w:rPr>
        <w:t>ومن</w:t>
      </w:r>
      <w:r w:rsidRPr="005D1743">
        <w:rPr>
          <w:rFonts w:cs="Arial"/>
          <w:sz w:val="30"/>
          <w:szCs w:val="30"/>
          <w:rtl/>
          <w:lang w:bidi="ar-SY"/>
        </w:rPr>
        <w:t xml:space="preserve"> </w:t>
      </w:r>
      <w:r w:rsidRPr="005D1743">
        <w:rPr>
          <w:rFonts w:cs="Arial" w:hint="cs"/>
          <w:sz w:val="30"/>
          <w:szCs w:val="30"/>
          <w:rtl/>
          <w:lang w:bidi="ar-SY"/>
        </w:rPr>
        <w:t>حقي</w:t>
      </w:r>
      <w:r w:rsidRPr="005D1743">
        <w:rPr>
          <w:rFonts w:cs="Arial"/>
          <w:sz w:val="30"/>
          <w:szCs w:val="30"/>
          <w:rtl/>
          <w:lang w:bidi="ar-SY"/>
        </w:rPr>
        <w:t xml:space="preserve"> </w:t>
      </w:r>
      <w:r w:rsidRPr="005D1743">
        <w:rPr>
          <w:rFonts w:cs="Arial" w:hint="cs"/>
          <w:sz w:val="30"/>
          <w:szCs w:val="30"/>
          <w:rtl/>
          <w:lang w:bidi="ar-SY"/>
        </w:rPr>
        <w:t>أن</w:t>
      </w:r>
      <w:r w:rsidRPr="005D1743">
        <w:rPr>
          <w:rFonts w:cs="Arial"/>
          <w:sz w:val="30"/>
          <w:szCs w:val="30"/>
          <w:rtl/>
          <w:lang w:bidi="ar-SY"/>
        </w:rPr>
        <w:t xml:space="preserve"> </w:t>
      </w:r>
      <w:r w:rsidRPr="005D1743">
        <w:rPr>
          <w:rFonts w:cs="Arial" w:hint="cs"/>
          <w:sz w:val="30"/>
          <w:szCs w:val="30"/>
          <w:rtl/>
          <w:lang w:bidi="ar-SY"/>
        </w:rPr>
        <w:t>أعبر</w:t>
      </w:r>
      <w:r w:rsidRPr="005D1743">
        <w:rPr>
          <w:rFonts w:cs="Arial"/>
          <w:sz w:val="30"/>
          <w:szCs w:val="30"/>
          <w:rtl/>
          <w:lang w:bidi="ar-SY"/>
        </w:rPr>
        <w:t xml:space="preserve"> </w:t>
      </w:r>
      <w:r w:rsidRPr="005D1743">
        <w:rPr>
          <w:rFonts w:cs="Arial" w:hint="cs"/>
          <w:sz w:val="30"/>
          <w:szCs w:val="30"/>
          <w:rtl/>
          <w:lang w:bidi="ar-SY"/>
        </w:rPr>
        <w:t>عنها</w:t>
      </w:r>
      <w:r w:rsidRPr="005D1743">
        <w:rPr>
          <w:rFonts w:cs="Arial"/>
          <w:sz w:val="30"/>
          <w:szCs w:val="30"/>
          <w:rtl/>
          <w:lang w:bidi="ar-SY"/>
        </w:rPr>
        <w:t>.</w:t>
      </w:r>
    </w:p>
    <w:p w:rsidR="008B0934" w:rsidRPr="005D1743" w:rsidRDefault="008B0934" w:rsidP="003736B3">
      <w:pPr>
        <w:spacing w:before="240" w:line="360" w:lineRule="auto"/>
        <w:ind w:left="720"/>
        <w:jc w:val="both"/>
        <w:rPr>
          <w:sz w:val="30"/>
          <w:szCs w:val="30"/>
          <w:rtl/>
          <w:lang w:bidi="ar-SY"/>
        </w:rPr>
      </w:pPr>
      <w:r w:rsidRPr="005D1743">
        <w:rPr>
          <w:rFonts w:hint="cs"/>
          <w:sz w:val="30"/>
          <w:szCs w:val="30"/>
          <w:rtl/>
          <w:lang w:bidi="ar-SY"/>
        </w:rPr>
        <w:t>حلب في 3/4/2012</w:t>
      </w:r>
      <w:r w:rsidRPr="005D1743">
        <w:rPr>
          <w:rFonts w:hint="cs"/>
          <w:sz w:val="30"/>
          <w:szCs w:val="30"/>
          <w:rtl/>
          <w:lang w:bidi="ar-SY"/>
        </w:rPr>
        <w:tab/>
      </w:r>
      <w:r w:rsidRPr="005D1743">
        <w:rPr>
          <w:rFonts w:hint="cs"/>
          <w:sz w:val="30"/>
          <w:szCs w:val="30"/>
          <w:rtl/>
          <w:lang w:bidi="ar-SY"/>
        </w:rPr>
        <w:tab/>
      </w:r>
      <w:r w:rsidRPr="005D1743">
        <w:rPr>
          <w:rFonts w:hint="cs"/>
          <w:sz w:val="30"/>
          <w:szCs w:val="30"/>
          <w:rtl/>
          <w:lang w:bidi="ar-SY"/>
        </w:rPr>
        <w:tab/>
      </w:r>
      <w:r w:rsidRPr="005D1743">
        <w:rPr>
          <w:rFonts w:hint="cs"/>
          <w:sz w:val="30"/>
          <w:szCs w:val="30"/>
          <w:rtl/>
          <w:lang w:bidi="ar-SY"/>
        </w:rPr>
        <w:tab/>
      </w:r>
      <w:r w:rsidRPr="005D1743">
        <w:rPr>
          <w:rFonts w:hint="cs"/>
          <w:sz w:val="30"/>
          <w:szCs w:val="30"/>
          <w:rtl/>
          <w:lang w:bidi="ar-SY"/>
        </w:rPr>
        <w:tab/>
      </w:r>
      <w:r w:rsidR="00AD769B" w:rsidRPr="005D1743">
        <w:rPr>
          <w:rFonts w:hint="cs"/>
          <w:sz w:val="30"/>
          <w:szCs w:val="30"/>
          <w:rtl/>
          <w:lang w:bidi="ar-SY"/>
        </w:rPr>
        <w:t xml:space="preserve">محمد تومه </w:t>
      </w:r>
    </w:p>
    <w:p w:rsidR="001E1933" w:rsidRPr="005D1743" w:rsidRDefault="00AD769B" w:rsidP="003736B3">
      <w:pPr>
        <w:spacing w:before="240" w:line="360" w:lineRule="auto"/>
        <w:ind w:left="5040" w:firstLine="720"/>
        <w:rPr>
          <w:sz w:val="30"/>
          <w:szCs w:val="30"/>
          <w:rtl/>
          <w:lang w:bidi="ar-SY"/>
        </w:rPr>
      </w:pPr>
      <w:r w:rsidRPr="005D1743">
        <w:rPr>
          <w:rFonts w:hint="cs"/>
          <w:sz w:val="30"/>
          <w:szCs w:val="30"/>
          <w:rtl/>
          <w:lang w:bidi="ar-SY"/>
        </w:rPr>
        <w:t xml:space="preserve"> أبو إلياس</w:t>
      </w:r>
    </w:p>
    <w:p w:rsidR="00E95D68" w:rsidRDefault="006A0FA8" w:rsidP="00E95D68">
      <w:pPr>
        <w:spacing w:before="240" w:line="360" w:lineRule="auto"/>
        <w:jc w:val="center"/>
        <w:rPr>
          <w:rFonts w:hint="cs"/>
          <w:sz w:val="30"/>
          <w:szCs w:val="30"/>
          <w:rtl/>
          <w:lang w:bidi="ar-SY"/>
        </w:rPr>
      </w:pPr>
      <w:hyperlink r:id="rId8" w:history="1">
        <w:r w:rsidR="00E95D68" w:rsidRPr="004A4F3C">
          <w:rPr>
            <w:rStyle w:val="Hyperlink"/>
            <w:sz w:val="30"/>
            <w:szCs w:val="30"/>
            <w:lang w:bidi="ar-SY"/>
          </w:rPr>
          <w:t>http://</w:t>
        </w:r>
        <w:r w:rsidR="00E95D68" w:rsidRPr="00E95D68">
          <w:t xml:space="preserve"> </w:t>
        </w:r>
        <w:r w:rsidR="00E95D68" w:rsidRPr="00E95D68">
          <w:rPr>
            <w:rStyle w:val="Hyperlink"/>
            <w:sz w:val="30"/>
            <w:szCs w:val="30"/>
            <w:lang w:bidi="ar-SY"/>
          </w:rPr>
          <w:t>alhouria12.maktoobblog.com/317/tw29/</w:t>
        </w:r>
      </w:hyperlink>
      <w:r w:rsidR="00E95D68">
        <w:rPr>
          <w:rFonts w:hint="cs"/>
          <w:sz w:val="30"/>
          <w:szCs w:val="30"/>
          <w:rtl/>
          <w:lang w:bidi="ar-SY"/>
        </w:rPr>
        <w:t xml:space="preserve"> </w:t>
      </w:r>
      <w:r w:rsidR="00E95D68">
        <w:rPr>
          <w:sz w:val="30"/>
          <w:szCs w:val="30"/>
          <w:lang w:bidi="ar-SY"/>
        </w:rPr>
        <w:br/>
      </w:r>
      <w:hyperlink r:id="rId9" w:history="1">
        <w:r w:rsidR="00E95D68" w:rsidRPr="004A4F3C">
          <w:rPr>
            <w:rStyle w:val="Hyperlink"/>
            <w:sz w:val="30"/>
            <w:szCs w:val="30"/>
            <w:lang w:bidi="ar-SY"/>
          </w:rPr>
          <w:t>http://www.facebook.com/mohammad.touma</w:t>
        </w:r>
      </w:hyperlink>
      <w:r w:rsidR="00E95D68">
        <w:rPr>
          <w:sz w:val="30"/>
          <w:szCs w:val="30"/>
          <w:lang w:bidi="ar-SY"/>
        </w:rPr>
        <w:t xml:space="preserve"> </w:t>
      </w:r>
    </w:p>
    <w:p w:rsidR="006928D9" w:rsidRPr="005D1743" w:rsidRDefault="006928D9" w:rsidP="006928D9">
      <w:pPr>
        <w:spacing w:before="240" w:line="360" w:lineRule="auto"/>
        <w:jc w:val="both"/>
        <w:rPr>
          <w:rFonts w:hint="cs"/>
          <w:sz w:val="30"/>
          <w:szCs w:val="30"/>
          <w:rtl/>
          <w:lang w:bidi="ar-SY"/>
        </w:rPr>
      </w:pPr>
      <w:r>
        <w:rPr>
          <w:rFonts w:hint="cs"/>
          <w:sz w:val="30"/>
          <w:szCs w:val="30"/>
          <w:rtl/>
          <w:lang w:bidi="ar-SY"/>
        </w:rPr>
        <w:t>ملاحظة: حق النشر محفوظ للجميع</w:t>
      </w:r>
      <w:r w:rsidR="00163E31">
        <w:rPr>
          <w:rFonts w:hint="cs"/>
          <w:sz w:val="30"/>
          <w:szCs w:val="30"/>
          <w:rtl/>
          <w:lang w:bidi="ar-SY"/>
        </w:rPr>
        <w:t xml:space="preserve"> دون الرجوع للكاتب</w:t>
      </w:r>
      <w:r w:rsidR="00363958">
        <w:rPr>
          <w:rFonts w:hint="cs"/>
          <w:sz w:val="30"/>
          <w:szCs w:val="30"/>
          <w:rtl/>
          <w:lang w:bidi="ar-SY"/>
        </w:rPr>
        <w:t>.</w:t>
      </w:r>
    </w:p>
    <w:sectPr w:rsidR="006928D9" w:rsidRPr="005D1743" w:rsidSect="006928D9">
      <w:footerReference w:type="default" r:id="rId10"/>
      <w:pgSz w:w="11906" w:h="16838"/>
      <w:pgMar w:top="1701" w:right="1134" w:bottom="1276" w:left="1134"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9B4" w:rsidRDefault="003629B4" w:rsidP="00AB243E">
      <w:pPr>
        <w:spacing w:after="0" w:line="240" w:lineRule="auto"/>
      </w:pPr>
      <w:r>
        <w:separator/>
      </w:r>
    </w:p>
  </w:endnote>
  <w:endnote w:type="continuationSeparator" w:id="1">
    <w:p w:rsidR="003629B4" w:rsidRDefault="003629B4" w:rsidP="00AB24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43E" w:rsidRPr="006B458A" w:rsidRDefault="00AB243E" w:rsidP="00AB243E">
    <w:pPr>
      <w:pStyle w:val="a5"/>
      <w:jc w:val="center"/>
      <w:rPr>
        <w:color w:val="17365D" w:themeColor="text2" w:themeShade="BF"/>
        <w:rtl/>
        <w:lang w:bidi="ar-SY"/>
      </w:rPr>
    </w:pPr>
    <w:r w:rsidRPr="006B458A">
      <w:rPr>
        <w:rFonts w:hint="cs"/>
        <w:color w:val="17365D" w:themeColor="text2" w:themeShade="BF"/>
        <w:rtl/>
      </w:rPr>
      <w:t>-</w:t>
    </w:r>
    <w:r w:rsidR="006A0FA8" w:rsidRPr="006B458A">
      <w:rPr>
        <w:color w:val="17365D" w:themeColor="text2" w:themeShade="BF"/>
      </w:rPr>
      <w:fldChar w:fldCharType="begin"/>
    </w:r>
    <w:r w:rsidR="006C125D" w:rsidRPr="006B458A">
      <w:rPr>
        <w:color w:val="17365D" w:themeColor="text2" w:themeShade="BF"/>
      </w:rPr>
      <w:instrText xml:space="preserve"> Page </w:instrText>
    </w:r>
    <w:r w:rsidR="006A0FA8" w:rsidRPr="006B458A">
      <w:rPr>
        <w:color w:val="17365D" w:themeColor="text2" w:themeShade="BF"/>
      </w:rPr>
      <w:fldChar w:fldCharType="separate"/>
    </w:r>
    <w:r w:rsidR="00363958">
      <w:rPr>
        <w:noProof/>
        <w:color w:val="17365D" w:themeColor="text2" w:themeShade="BF"/>
        <w:rtl/>
      </w:rPr>
      <w:t>12</w:t>
    </w:r>
    <w:r w:rsidR="006A0FA8" w:rsidRPr="006B458A">
      <w:rPr>
        <w:color w:val="17365D" w:themeColor="text2" w:themeShade="BF"/>
      </w:rPr>
      <w:fldChar w:fldCharType="end"/>
    </w:r>
    <w:r w:rsidRPr="006B458A">
      <w:rPr>
        <w:rFonts w:hint="cs"/>
        <w:color w:val="17365D" w:themeColor="text2" w:themeShade="BF"/>
        <w:rtl/>
        <w:lang w:bidi="ar-SY"/>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9B4" w:rsidRDefault="003629B4" w:rsidP="00AB243E">
      <w:pPr>
        <w:spacing w:after="0" w:line="240" w:lineRule="auto"/>
      </w:pPr>
      <w:r>
        <w:separator/>
      </w:r>
    </w:p>
  </w:footnote>
  <w:footnote w:type="continuationSeparator" w:id="1">
    <w:p w:rsidR="003629B4" w:rsidRDefault="003629B4" w:rsidP="00AB24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23BC8"/>
    <w:multiLevelType w:val="hybridMultilevel"/>
    <w:tmpl w:val="833401D6"/>
    <w:lvl w:ilvl="0" w:tplc="E214B2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E4BD7"/>
    <w:multiLevelType w:val="hybridMultilevel"/>
    <w:tmpl w:val="D376F7FA"/>
    <w:lvl w:ilvl="0" w:tplc="6966EA30">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A2F91"/>
    <w:multiLevelType w:val="hybridMultilevel"/>
    <w:tmpl w:val="21B8E600"/>
    <w:lvl w:ilvl="0" w:tplc="7A64DA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7F202B"/>
    <w:multiLevelType w:val="hybridMultilevel"/>
    <w:tmpl w:val="9E34CE9A"/>
    <w:lvl w:ilvl="0" w:tplc="93D82DE2">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7B4691"/>
    <w:multiLevelType w:val="hybridMultilevel"/>
    <w:tmpl w:val="00562778"/>
    <w:lvl w:ilvl="0" w:tplc="7D6ABD3C">
      <w:start w:val="1"/>
      <w:numFmt w:val="decimal"/>
      <w:lvlText w:val="%1-"/>
      <w:lvlJc w:val="left"/>
      <w:pPr>
        <w:ind w:left="1080" w:hanging="360"/>
      </w:pPr>
      <w:rPr>
        <w:rFonts w:asciiTheme="minorHAnsi" w:eastAsiaTheme="minorHAnsi" w:hAnsiTheme="minorHAnsi"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BAD25C4"/>
    <w:multiLevelType w:val="hybridMultilevel"/>
    <w:tmpl w:val="E3CC8A98"/>
    <w:lvl w:ilvl="0" w:tplc="3CE2F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8B1CD0"/>
    <w:multiLevelType w:val="hybridMultilevel"/>
    <w:tmpl w:val="C7E42152"/>
    <w:lvl w:ilvl="0" w:tplc="D2E432C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095EC1"/>
    <w:multiLevelType w:val="hybridMultilevel"/>
    <w:tmpl w:val="E4309DBE"/>
    <w:lvl w:ilvl="0" w:tplc="20AEF6C8">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DD13CE"/>
    <w:multiLevelType w:val="hybridMultilevel"/>
    <w:tmpl w:val="27B0D5F8"/>
    <w:lvl w:ilvl="0" w:tplc="81868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795112"/>
    <w:multiLevelType w:val="hybridMultilevel"/>
    <w:tmpl w:val="48E04654"/>
    <w:lvl w:ilvl="0" w:tplc="4EAEB924">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615553"/>
    <w:multiLevelType w:val="hybridMultilevel"/>
    <w:tmpl w:val="586E0610"/>
    <w:lvl w:ilvl="0" w:tplc="D1288B6C">
      <w:start w:val="1"/>
      <w:numFmt w:val="arabicAlpha"/>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5026B0"/>
    <w:multiLevelType w:val="hybridMultilevel"/>
    <w:tmpl w:val="6F208B54"/>
    <w:lvl w:ilvl="0" w:tplc="50EAAB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C37B9B"/>
    <w:multiLevelType w:val="hybridMultilevel"/>
    <w:tmpl w:val="39B892E2"/>
    <w:lvl w:ilvl="0" w:tplc="D2FE12CA">
      <w:start w:val="1"/>
      <w:numFmt w:val="decimal"/>
      <w:lvlText w:val="%1-"/>
      <w:lvlJc w:val="left"/>
      <w:pPr>
        <w:ind w:left="795" w:hanging="435"/>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B80B07"/>
    <w:multiLevelType w:val="hybridMultilevel"/>
    <w:tmpl w:val="39B892E2"/>
    <w:lvl w:ilvl="0" w:tplc="D2FE12CA">
      <w:start w:val="1"/>
      <w:numFmt w:val="decimal"/>
      <w:lvlText w:val="%1-"/>
      <w:lvlJc w:val="left"/>
      <w:pPr>
        <w:ind w:left="795" w:hanging="435"/>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7943D4"/>
    <w:multiLevelType w:val="hybridMultilevel"/>
    <w:tmpl w:val="1B223416"/>
    <w:lvl w:ilvl="0" w:tplc="13D8A73C">
      <w:start w:val="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4"/>
  </w:num>
  <w:num w:numId="4">
    <w:abstractNumId w:val="9"/>
  </w:num>
  <w:num w:numId="5">
    <w:abstractNumId w:val="0"/>
  </w:num>
  <w:num w:numId="6">
    <w:abstractNumId w:val="6"/>
  </w:num>
  <w:num w:numId="7">
    <w:abstractNumId w:val="1"/>
  </w:num>
  <w:num w:numId="8">
    <w:abstractNumId w:val="8"/>
  </w:num>
  <w:num w:numId="9">
    <w:abstractNumId w:val="5"/>
  </w:num>
  <w:num w:numId="10">
    <w:abstractNumId w:val="13"/>
  </w:num>
  <w:num w:numId="11">
    <w:abstractNumId w:val="2"/>
  </w:num>
  <w:num w:numId="12">
    <w:abstractNumId w:val="7"/>
  </w:num>
  <w:num w:numId="13">
    <w:abstractNumId w:val="3"/>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646FAE"/>
    <w:rsid w:val="00004A6F"/>
    <w:rsid w:val="00007B7F"/>
    <w:rsid w:val="00012657"/>
    <w:rsid w:val="00022ADF"/>
    <w:rsid w:val="00034F5E"/>
    <w:rsid w:val="00043802"/>
    <w:rsid w:val="00045992"/>
    <w:rsid w:val="00062530"/>
    <w:rsid w:val="00064780"/>
    <w:rsid w:val="000655A0"/>
    <w:rsid w:val="00066D89"/>
    <w:rsid w:val="00085615"/>
    <w:rsid w:val="0009092C"/>
    <w:rsid w:val="000A2E8D"/>
    <w:rsid w:val="000B1420"/>
    <w:rsid w:val="000C1A98"/>
    <w:rsid w:val="000C2D35"/>
    <w:rsid w:val="000C7735"/>
    <w:rsid w:val="000D074D"/>
    <w:rsid w:val="000D1E3E"/>
    <w:rsid w:val="000D4885"/>
    <w:rsid w:val="000E3A93"/>
    <w:rsid w:val="000F5266"/>
    <w:rsid w:val="000F66EB"/>
    <w:rsid w:val="00101580"/>
    <w:rsid w:val="00112E6C"/>
    <w:rsid w:val="00117D14"/>
    <w:rsid w:val="00142721"/>
    <w:rsid w:val="00163E31"/>
    <w:rsid w:val="00185FC1"/>
    <w:rsid w:val="001B7AD7"/>
    <w:rsid w:val="001E1933"/>
    <w:rsid w:val="001E41CF"/>
    <w:rsid w:val="001E420B"/>
    <w:rsid w:val="00202BBF"/>
    <w:rsid w:val="00207B4D"/>
    <w:rsid w:val="00235F62"/>
    <w:rsid w:val="00236C72"/>
    <w:rsid w:val="002419DE"/>
    <w:rsid w:val="002535FC"/>
    <w:rsid w:val="0025780B"/>
    <w:rsid w:val="00261DA7"/>
    <w:rsid w:val="002706C7"/>
    <w:rsid w:val="002A3D57"/>
    <w:rsid w:val="002A40DC"/>
    <w:rsid w:val="002C5027"/>
    <w:rsid w:val="0030635E"/>
    <w:rsid w:val="00307BB9"/>
    <w:rsid w:val="0031651B"/>
    <w:rsid w:val="00323D3A"/>
    <w:rsid w:val="00325F3B"/>
    <w:rsid w:val="00332268"/>
    <w:rsid w:val="00356E6B"/>
    <w:rsid w:val="003629B4"/>
    <w:rsid w:val="00363958"/>
    <w:rsid w:val="00366809"/>
    <w:rsid w:val="003736B3"/>
    <w:rsid w:val="00375868"/>
    <w:rsid w:val="003855BE"/>
    <w:rsid w:val="003903AD"/>
    <w:rsid w:val="0039258E"/>
    <w:rsid w:val="003C6A08"/>
    <w:rsid w:val="003F35AA"/>
    <w:rsid w:val="00407BE0"/>
    <w:rsid w:val="00411451"/>
    <w:rsid w:val="00412E76"/>
    <w:rsid w:val="004176D8"/>
    <w:rsid w:val="004213AB"/>
    <w:rsid w:val="00425C90"/>
    <w:rsid w:val="0043038D"/>
    <w:rsid w:val="004375B5"/>
    <w:rsid w:val="004415F2"/>
    <w:rsid w:val="00445DD0"/>
    <w:rsid w:val="00463AF0"/>
    <w:rsid w:val="00463C22"/>
    <w:rsid w:val="00463DFD"/>
    <w:rsid w:val="00471C45"/>
    <w:rsid w:val="00481A96"/>
    <w:rsid w:val="00484AD3"/>
    <w:rsid w:val="00490DBD"/>
    <w:rsid w:val="004939D9"/>
    <w:rsid w:val="004B001A"/>
    <w:rsid w:val="004D7707"/>
    <w:rsid w:val="004E7C45"/>
    <w:rsid w:val="005040BA"/>
    <w:rsid w:val="00507391"/>
    <w:rsid w:val="005128AD"/>
    <w:rsid w:val="00515B19"/>
    <w:rsid w:val="005276B6"/>
    <w:rsid w:val="0055721E"/>
    <w:rsid w:val="00561078"/>
    <w:rsid w:val="005717B5"/>
    <w:rsid w:val="005829F9"/>
    <w:rsid w:val="005A0784"/>
    <w:rsid w:val="005A388F"/>
    <w:rsid w:val="005C2165"/>
    <w:rsid w:val="005C2F1E"/>
    <w:rsid w:val="005D1743"/>
    <w:rsid w:val="005D27D2"/>
    <w:rsid w:val="005E1717"/>
    <w:rsid w:val="005E4F59"/>
    <w:rsid w:val="005F4A45"/>
    <w:rsid w:val="005F6DDA"/>
    <w:rsid w:val="005F6DF6"/>
    <w:rsid w:val="00603FA6"/>
    <w:rsid w:val="006042E1"/>
    <w:rsid w:val="00605906"/>
    <w:rsid w:val="00622FE5"/>
    <w:rsid w:val="00627C99"/>
    <w:rsid w:val="00632272"/>
    <w:rsid w:val="00633EF2"/>
    <w:rsid w:val="00635727"/>
    <w:rsid w:val="00646FAE"/>
    <w:rsid w:val="006549C8"/>
    <w:rsid w:val="00663C92"/>
    <w:rsid w:val="00675729"/>
    <w:rsid w:val="00684405"/>
    <w:rsid w:val="00684C73"/>
    <w:rsid w:val="006928D9"/>
    <w:rsid w:val="00696409"/>
    <w:rsid w:val="006A0FA8"/>
    <w:rsid w:val="006A4061"/>
    <w:rsid w:val="006A7DC1"/>
    <w:rsid w:val="006B458A"/>
    <w:rsid w:val="006B65C7"/>
    <w:rsid w:val="006C125D"/>
    <w:rsid w:val="006D2E79"/>
    <w:rsid w:val="006E2BF1"/>
    <w:rsid w:val="006E4895"/>
    <w:rsid w:val="006F209B"/>
    <w:rsid w:val="00707567"/>
    <w:rsid w:val="00707627"/>
    <w:rsid w:val="0071764A"/>
    <w:rsid w:val="0072638B"/>
    <w:rsid w:val="007436AD"/>
    <w:rsid w:val="00766FD7"/>
    <w:rsid w:val="007702F2"/>
    <w:rsid w:val="00784154"/>
    <w:rsid w:val="00785082"/>
    <w:rsid w:val="007A1B86"/>
    <w:rsid w:val="007A7DB2"/>
    <w:rsid w:val="007C2BF8"/>
    <w:rsid w:val="007C3F92"/>
    <w:rsid w:val="007D1C4E"/>
    <w:rsid w:val="007D2F31"/>
    <w:rsid w:val="007D61C6"/>
    <w:rsid w:val="007E1060"/>
    <w:rsid w:val="007E5483"/>
    <w:rsid w:val="007F40EF"/>
    <w:rsid w:val="007F4855"/>
    <w:rsid w:val="008009AE"/>
    <w:rsid w:val="00805045"/>
    <w:rsid w:val="00806204"/>
    <w:rsid w:val="0080723E"/>
    <w:rsid w:val="008369AB"/>
    <w:rsid w:val="00836B70"/>
    <w:rsid w:val="008408D3"/>
    <w:rsid w:val="00843994"/>
    <w:rsid w:val="00851348"/>
    <w:rsid w:val="008515E9"/>
    <w:rsid w:val="00864D20"/>
    <w:rsid w:val="00871F0D"/>
    <w:rsid w:val="00872392"/>
    <w:rsid w:val="0087782F"/>
    <w:rsid w:val="00882866"/>
    <w:rsid w:val="00892433"/>
    <w:rsid w:val="00895904"/>
    <w:rsid w:val="008A0D70"/>
    <w:rsid w:val="008B0934"/>
    <w:rsid w:val="008B6E9A"/>
    <w:rsid w:val="008C115A"/>
    <w:rsid w:val="008D24EB"/>
    <w:rsid w:val="00902B79"/>
    <w:rsid w:val="009117F9"/>
    <w:rsid w:val="0091254A"/>
    <w:rsid w:val="00920A4A"/>
    <w:rsid w:val="009237D4"/>
    <w:rsid w:val="009321A4"/>
    <w:rsid w:val="00933595"/>
    <w:rsid w:val="009418DF"/>
    <w:rsid w:val="00960D0B"/>
    <w:rsid w:val="00961A3C"/>
    <w:rsid w:val="00961AC2"/>
    <w:rsid w:val="00965531"/>
    <w:rsid w:val="0097371A"/>
    <w:rsid w:val="00990758"/>
    <w:rsid w:val="009C3BC8"/>
    <w:rsid w:val="00A06CDC"/>
    <w:rsid w:val="00A1348B"/>
    <w:rsid w:val="00A1654B"/>
    <w:rsid w:val="00A368B4"/>
    <w:rsid w:val="00A53B40"/>
    <w:rsid w:val="00A54994"/>
    <w:rsid w:val="00A66ED6"/>
    <w:rsid w:val="00A71362"/>
    <w:rsid w:val="00A91FD5"/>
    <w:rsid w:val="00AA3A12"/>
    <w:rsid w:val="00AA7458"/>
    <w:rsid w:val="00AA7C52"/>
    <w:rsid w:val="00AB15A4"/>
    <w:rsid w:val="00AB243E"/>
    <w:rsid w:val="00AC15C3"/>
    <w:rsid w:val="00AC75D3"/>
    <w:rsid w:val="00AD22B7"/>
    <w:rsid w:val="00AD3840"/>
    <w:rsid w:val="00AD769B"/>
    <w:rsid w:val="00AE17AC"/>
    <w:rsid w:val="00B036F4"/>
    <w:rsid w:val="00B277A5"/>
    <w:rsid w:val="00B4177E"/>
    <w:rsid w:val="00B42A3E"/>
    <w:rsid w:val="00B45346"/>
    <w:rsid w:val="00B51019"/>
    <w:rsid w:val="00B62110"/>
    <w:rsid w:val="00B7212C"/>
    <w:rsid w:val="00B84B4C"/>
    <w:rsid w:val="00B84D6F"/>
    <w:rsid w:val="00BA12C7"/>
    <w:rsid w:val="00BA2560"/>
    <w:rsid w:val="00BA6FED"/>
    <w:rsid w:val="00BB69FE"/>
    <w:rsid w:val="00BC4511"/>
    <w:rsid w:val="00BF40D8"/>
    <w:rsid w:val="00C01530"/>
    <w:rsid w:val="00C029B8"/>
    <w:rsid w:val="00C11B18"/>
    <w:rsid w:val="00C26AEF"/>
    <w:rsid w:val="00C419AF"/>
    <w:rsid w:val="00C44161"/>
    <w:rsid w:val="00C44A8B"/>
    <w:rsid w:val="00C454BA"/>
    <w:rsid w:val="00C54437"/>
    <w:rsid w:val="00C55E56"/>
    <w:rsid w:val="00C61BD4"/>
    <w:rsid w:val="00C71E0A"/>
    <w:rsid w:val="00CA0FDD"/>
    <w:rsid w:val="00CA162D"/>
    <w:rsid w:val="00CB4F9D"/>
    <w:rsid w:val="00CC0EC2"/>
    <w:rsid w:val="00CC5A5B"/>
    <w:rsid w:val="00CD397E"/>
    <w:rsid w:val="00CF5154"/>
    <w:rsid w:val="00CF6785"/>
    <w:rsid w:val="00D00F8E"/>
    <w:rsid w:val="00D06EDB"/>
    <w:rsid w:val="00D10408"/>
    <w:rsid w:val="00D21FB6"/>
    <w:rsid w:val="00D26713"/>
    <w:rsid w:val="00D311EE"/>
    <w:rsid w:val="00D35A47"/>
    <w:rsid w:val="00D36877"/>
    <w:rsid w:val="00D552BF"/>
    <w:rsid w:val="00D567D1"/>
    <w:rsid w:val="00DA3705"/>
    <w:rsid w:val="00DB61D7"/>
    <w:rsid w:val="00DB6956"/>
    <w:rsid w:val="00DC3E86"/>
    <w:rsid w:val="00DC618F"/>
    <w:rsid w:val="00DD2870"/>
    <w:rsid w:val="00DD4DC8"/>
    <w:rsid w:val="00DE6E57"/>
    <w:rsid w:val="00E300CD"/>
    <w:rsid w:val="00E3716A"/>
    <w:rsid w:val="00E43B6E"/>
    <w:rsid w:val="00E50208"/>
    <w:rsid w:val="00E55009"/>
    <w:rsid w:val="00E5641C"/>
    <w:rsid w:val="00E80760"/>
    <w:rsid w:val="00E85777"/>
    <w:rsid w:val="00E95D68"/>
    <w:rsid w:val="00EA33EE"/>
    <w:rsid w:val="00EA3455"/>
    <w:rsid w:val="00EB231F"/>
    <w:rsid w:val="00EB491D"/>
    <w:rsid w:val="00EC21ED"/>
    <w:rsid w:val="00EE7D22"/>
    <w:rsid w:val="00EF2813"/>
    <w:rsid w:val="00F129DD"/>
    <w:rsid w:val="00F32F0D"/>
    <w:rsid w:val="00F5063E"/>
    <w:rsid w:val="00F52398"/>
    <w:rsid w:val="00F52BA2"/>
    <w:rsid w:val="00F53A17"/>
    <w:rsid w:val="00F54819"/>
    <w:rsid w:val="00F64D9B"/>
    <w:rsid w:val="00F65B04"/>
    <w:rsid w:val="00F77B47"/>
    <w:rsid w:val="00F811C1"/>
    <w:rsid w:val="00FB6952"/>
    <w:rsid w:val="00FC7B9A"/>
    <w:rsid w:val="00FE1AC2"/>
    <w:rsid w:val="00FE2616"/>
    <w:rsid w:val="00FF17DA"/>
    <w:rsid w:val="00FF22FF"/>
    <w:rsid w:val="00FF69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40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5F2"/>
    <w:pPr>
      <w:ind w:left="720"/>
      <w:contextualSpacing/>
    </w:pPr>
  </w:style>
  <w:style w:type="paragraph" w:styleId="a4">
    <w:name w:val="header"/>
    <w:basedOn w:val="a"/>
    <w:link w:val="Char"/>
    <w:uiPriority w:val="99"/>
    <w:semiHidden/>
    <w:unhideWhenUsed/>
    <w:rsid w:val="00AB243E"/>
    <w:pPr>
      <w:tabs>
        <w:tab w:val="center" w:pos="4153"/>
        <w:tab w:val="right" w:pos="8306"/>
      </w:tabs>
      <w:spacing w:after="0" w:line="240" w:lineRule="auto"/>
    </w:pPr>
  </w:style>
  <w:style w:type="character" w:customStyle="1" w:styleId="Char">
    <w:name w:val="رأس صفحة Char"/>
    <w:basedOn w:val="a0"/>
    <w:link w:val="a4"/>
    <w:uiPriority w:val="99"/>
    <w:semiHidden/>
    <w:rsid w:val="00AB243E"/>
  </w:style>
  <w:style w:type="paragraph" w:styleId="a5">
    <w:name w:val="footer"/>
    <w:basedOn w:val="a"/>
    <w:link w:val="Char0"/>
    <w:uiPriority w:val="99"/>
    <w:semiHidden/>
    <w:unhideWhenUsed/>
    <w:rsid w:val="00AB243E"/>
    <w:pPr>
      <w:tabs>
        <w:tab w:val="center" w:pos="4153"/>
        <w:tab w:val="right" w:pos="8306"/>
      </w:tabs>
      <w:spacing w:after="0" w:line="240" w:lineRule="auto"/>
    </w:pPr>
  </w:style>
  <w:style w:type="character" w:customStyle="1" w:styleId="Char0">
    <w:name w:val="تذييل صفحة Char"/>
    <w:basedOn w:val="a0"/>
    <w:link w:val="a5"/>
    <w:uiPriority w:val="99"/>
    <w:semiHidden/>
    <w:rsid w:val="00AB243E"/>
  </w:style>
  <w:style w:type="character" w:styleId="Hyperlink">
    <w:name w:val="Hyperlink"/>
    <w:basedOn w:val="a0"/>
    <w:uiPriority w:val="99"/>
    <w:unhideWhenUsed/>
    <w:rsid w:val="00E95D68"/>
    <w:rPr>
      <w:color w:val="0000FF" w:themeColor="hyperlink"/>
      <w:u w:val="single"/>
    </w:rPr>
  </w:style>
  <w:style w:type="character" w:styleId="a6">
    <w:name w:val="FollowedHyperlink"/>
    <w:basedOn w:val="a0"/>
    <w:uiPriority w:val="99"/>
    <w:semiHidden/>
    <w:unhideWhenUsed/>
    <w:rsid w:val="000856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houria12.maktoobblog.com/317/tw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acebook.com/mohammad.toum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48879-A6C6-4236-8A46-A80B66A1E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2602</Words>
  <Characters>14836</Characters>
  <Application>Microsoft Office Word</Application>
  <DocSecurity>0</DocSecurity>
  <Lines>123</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Khaled</dc:creator>
  <cp:lastModifiedBy>Freedom</cp:lastModifiedBy>
  <cp:revision>13</cp:revision>
  <cp:lastPrinted>2012-04-04T14:49:00Z</cp:lastPrinted>
  <dcterms:created xsi:type="dcterms:W3CDTF">2012-04-04T15:12:00Z</dcterms:created>
  <dcterms:modified xsi:type="dcterms:W3CDTF">2012-04-06T11:02:00Z</dcterms:modified>
</cp:coreProperties>
</file>